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CellSpacing w:w="0" w:type="dxa"/>
        <w:tblCellMar>
          <w:left w:w="0" w:type="dxa"/>
          <w:right w:w="0" w:type="dxa"/>
        </w:tblCellMar>
        <w:tblLook w:val="04A0" w:firstRow="1" w:lastRow="0" w:firstColumn="1" w:lastColumn="0" w:noHBand="0" w:noVBand="1"/>
      </w:tblPr>
      <w:tblGrid>
        <w:gridCol w:w="7406"/>
        <w:gridCol w:w="420"/>
        <w:gridCol w:w="1200"/>
      </w:tblGrid>
      <w:tr w:rsidR="0075430C" w:rsidRPr="0075430C">
        <w:trPr>
          <w:trHeight w:val="420"/>
          <w:tblCellSpacing w:w="0" w:type="dxa"/>
          <w:jc w:val="right"/>
        </w:trPr>
        <w:tc>
          <w:tcPr>
            <w:tcW w:w="0" w:type="auto"/>
            <w:vAlign w:val="center"/>
            <w:hideMark/>
          </w:tcPr>
          <w:p w:rsidR="0075430C" w:rsidRPr="0075430C" w:rsidRDefault="0075430C" w:rsidP="0075430C">
            <w:pPr>
              <w:spacing w:after="0" w:line="240" w:lineRule="auto"/>
              <w:jc w:val="right"/>
              <w:rPr>
                <w:rFonts w:ascii="Tahoma" w:eastAsia="Times New Roman" w:hAnsi="Tahoma" w:cs="Tahoma"/>
                <w:sz w:val="15"/>
                <w:szCs w:val="15"/>
                <w:lang w:eastAsia="lt-LT"/>
              </w:rPr>
            </w:pPr>
            <w:r w:rsidRPr="0075430C">
              <w:rPr>
                <w:rFonts w:ascii="Tahoma" w:eastAsia="Times New Roman" w:hAnsi="Tahoma" w:cs="Tahoma"/>
                <w:sz w:val="15"/>
                <w:szCs w:val="15"/>
                <w:lang w:eastAsia="lt-LT"/>
              </w:rPr>
              <w:t xml:space="preserve">  </w:t>
            </w:r>
          </w:p>
          <w:p w:rsidR="0075430C" w:rsidRPr="0075430C" w:rsidRDefault="0075430C" w:rsidP="0075430C">
            <w:pPr>
              <w:spacing w:before="100" w:beforeAutospacing="1" w:after="100" w:afterAutospacing="1" w:line="240" w:lineRule="auto"/>
              <w:jc w:val="right"/>
              <w:outlineLvl w:val="0"/>
              <w:rPr>
                <w:rFonts w:ascii="Tahoma" w:eastAsia="Times New Roman" w:hAnsi="Tahoma" w:cs="Tahoma"/>
                <w:b/>
                <w:bCs/>
                <w:color w:val="000000"/>
                <w:kern w:val="36"/>
                <w:sz w:val="24"/>
                <w:szCs w:val="24"/>
                <w:lang w:eastAsia="lt-LT"/>
              </w:rPr>
            </w:pPr>
            <w:r w:rsidRPr="0075430C">
              <w:rPr>
                <w:rFonts w:ascii="Tahoma" w:eastAsia="Times New Roman" w:hAnsi="Tahoma" w:cs="Tahoma"/>
                <w:b/>
                <w:bCs/>
                <w:color w:val="000000"/>
                <w:kern w:val="36"/>
                <w:sz w:val="24"/>
                <w:szCs w:val="24"/>
                <w:lang w:eastAsia="lt-LT"/>
              </w:rPr>
              <w:t>R.Baškienė:</w:t>
            </w:r>
            <w:r w:rsidR="00B069E6">
              <w:rPr>
                <w:rFonts w:ascii="Tahoma" w:eastAsia="Times New Roman" w:hAnsi="Tahoma" w:cs="Tahoma"/>
                <w:b/>
                <w:bCs/>
                <w:color w:val="000000"/>
                <w:kern w:val="36"/>
                <w:sz w:val="24"/>
                <w:szCs w:val="24"/>
                <w:lang w:eastAsia="lt-LT"/>
              </w:rPr>
              <w:t xml:space="preserve"> </w:t>
            </w:r>
            <w:bookmarkStart w:id="0" w:name="_GoBack"/>
            <w:r w:rsidRPr="0075430C">
              <w:rPr>
                <w:rFonts w:ascii="Tahoma" w:eastAsia="Times New Roman" w:hAnsi="Tahoma" w:cs="Tahoma"/>
                <w:b/>
                <w:bCs/>
                <w:color w:val="000000"/>
                <w:kern w:val="36"/>
                <w:sz w:val="24"/>
                <w:szCs w:val="24"/>
                <w:lang w:eastAsia="lt-LT"/>
              </w:rPr>
              <w:t>reikia atgaivinti moralinių vertybių poreik</w:t>
            </w:r>
            <w:bookmarkEnd w:id="0"/>
            <w:r w:rsidRPr="0075430C">
              <w:rPr>
                <w:rFonts w:ascii="Tahoma" w:eastAsia="Times New Roman" w:hAnsi="Tahoma" w:cs="Tahoma"/>
                <w:b/>
                <w:bCs/>
                <w:color w:val="000000"/>
                <w:kern w:val="36"/>
                <w:sz w:val="24"/>
                <w:szCs w:val="24"/>
                <w:lang w:eastAsia="lt-LT"/>
              </w:rPr>
              <w:t>į</w:t>
            </w:r>
          </w:p>
        </w:tc>
        <w:tc>
          <w:tcPr>
            <w:tcW w:w="420" w:type="dxa"/>
            <w:vAlign w:val="center"/>
            <w:hideMark/>
          </w:tcPr>
          <w:p w:rsidR="0075430C" w:rsidRPr="0075430C" w:rsidRDefault="0075430C" w:rsidP="0075430C">
            <w:pPr>
              <w:spacing w:after="0" w:line="240" w:lineRule="auto"/>
              <w:jc w:val="center"/>
              <w:rPr>
                <w:rFonts w:ascii="Tahoma" w:eastAsia="Times New Roman" w:hAnsi="Tahoma" w:cs="Tahoma"/>
                <w:sz w:val="15"/>
                <w:szCs w:val="15"/>
                <w:lang w:eastAsia="lt-LT"/>
              </w:rPr>
            </w:pPr>
            <w:r>
              <w:rPr>
                <w:rFonts w:ascii="Tahoma" w:eastAsia="Times New Roman" w:hAnsi="Tahoma" w:cs="Tahoma"/>
                <w:noProof/>
                <w:sz w:val="15"/>
                <w:szCs w:val="15"/>
                <w:lang w:eastAsia="lt-LT"/>
              </w:rPr>
              <w:drawing>
                <wp:inline distT="0" distB="0" distL="0" distR="0">
                  <wp:extent cx="142875" cy="152400"/>
                  <wp:effectExtent l="0" t="0" r="9525" b="0"/>
                  <wp:docPr id="1" name="Paveikslėlis 1" descr="http://www3.lrs.lt/home/w5_istorija/images/rodyk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lrs.lt/home/w5_istorija/images/rodyk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1200" w:type="dxa"/>
            <w:vAlign w:val="center"/>
            <w:hideMark/>
          </w:tcPr>
          <w:p w:rsidR="0075430C" w:rsidRPr="0075430C" w:rsidRDefault="0075430C" w:rsidP="0075430C">
            <w:pPr>
              <w:spacing w:after="0" w:line="240" w:lineRule="auto"/>
              <w:rPr>
                <w:rFonts w:ascii="Tahoma" w:eastAsia="Times New Roman" w:hAnsi="Tahoma" w:cs="Tahoma"/>
                <w:sz w:val="15"/>
                <w:szCs w:val="15"/>
                <w:lang w:eastAsia="lt-LT"/>
              </w:rPr>
            </w:pPr>
            <w:hyperlink r:id="rId6" w:tooltip="English" w:history="1">
              <w:r w:rsidRPr="0075430C">
                <w:rPr>
                  <w:rFonts w:ascii="Tahoma" w:eastAsia="Times New Roman" w:hAnsi="Tahoma" w:cs="Tahoma"/>
                  <w:b/>
                  <w:bCs/>
                  <w:color w:val="C0C0C0"/>
                  <w:sz w:val="15"/>
                  <w:szCs w:val="15"/>
                  <w:lang w:eastAsia="lt-LT"/>
                </w:rPr>
                <w:t>EN</w:t>
              </w:r>
            </w:hyperlink>
            <w:r w:rsidRPr="0075430C">
              <w:rPr>
                <w:rFonts w:ascii="Tahoma" w:eastAsia="Times New Roman" w:hAnsi="Tahoma" w:cs="Tahoma"/>
                <w:sz w:val="15"/>
                <w:szCs w:val="15"/>
                <w:lang w:eastAsia="lt-LT"/>
              </w:rPr>
              <w:t>  </w:t>
            </w:r>
            <w:hyperlink r:id="rId7" w:tooltip="Francaise" w:history="1">
              <w:r w:rsidRPr="0075430C">
                <w:rPr>
                  <w:rFonts w:ascii="Tahoma" w:eastAsia="Times New Roman" w:hAnsi="Tahoma" w:cs="Tahoma"/>
                  <w:b/>
                  <w:bCs/>
                  <w:color w:val="C0C0C0"/>
                  <w:sz w:val="15"/>
                  <w:szCs w:val="15"/>
                  <w:lang w:eastAsia="lt-LT"/>
                </w:rPr>
                <w:t>FR</w:t>
              </w:r>
            </w:hyperlink>
          </w:p>
        </w:tc>
      </w:tr>
    </w:tbl>
    <w:p w:rsidR="0075430C" w:rsidRPr="0075430C" w:rsidRDefault="0075430C" w:rsidP="0075430C">
      <w:pPr>
        <w:spacing w:after="0" w:line="240" w:lineRule="auto"/>
        <w:rPr>
          <w:rFonts w:ascii="Tahoma" w:eastAsia="Times New Roman" w:hAnsi="Tahoma" w:cs="Tahoma"/>
          <w:vanish/>
          <w:sz w:val="15"/>
          <w:szCs w:val="15"/>
          <w:lang w:eastAsia="lt-LT"/>
        </w:rPr>
      </w:pPr>
    </w:p>
    <w:tbl>
      <w:tblPr>
        <w:tblW w:w="0" w:type="auto"/>
        <w:tblCellSpacing w:w="0" w:type="dxa"/>
        <w:tblCellMar>
          <w:left w:w="0" w:type="dxa"/>
          <w:right w:w="0" w:type="dxa"/>
        </w:tblCellMar>
        <w:tblLook w:val="04A0" w:firstRow="1" w:lastRow="0" w:firstColumn="1" w:lastColumn="0" w:noHBand="0" w:noVBand="1"/>
      </w:tblPr>
      <w:tblGrid>
        <w:gridCol w:w="9026"/>
      </w:tblGrid>
      <w:tr w:rsidR="0075430C" w:rsidRPr="0075430C" w:rsidTr="0075430C">
        <w:trPr>
          <w:tblCellSpacing w:w="0" w:type="dxa"/>
        </w:trPr>
        <w:tc>
          <w:tcPr>
            <w:tcW w:w="0" w:type="auto"/>
            <w:vAlign w:val="center"/>
            <w:hideMark/>
          </w:tcPr>
          <w:p w:rsidR="0075430C" w:rsidRPr="0075430C" w:rsidRDefault="0075430C" w:rsidP="0075430C">
            <w:pPr>
              <w:spacing w:after="0" w:line="240" w:lineRule="auto"/>
              <w:rPr>
                <w:rFonts w:ascii="Tahoma" w:eastAsia="Times New Roman" w:hAnsi="Tahoma" w:cs="Tahoma"/>
                <w:sz w:val="15"/>
                <w:szCs w:val="15"/>
                <w:lang w:eastAsia="lt-LT"/>
              </w:rPr>
            </w:pPr>
          </w:p>
          <w:p w:rsidR="0075430C" w:rsidRPr="0075430C" w:rsidRDefault="0075430C" w:rsidP="0075430C">
            <w:pPr>
              <w:spacing w:before="100" w:beforeAutospacing="1" w:after="100" w:afterAutospacing="1" w:line="240" w:lineRule="auto"/>
              <w:rPr>
                <w:rFonts w:ascii="Tahoma" w:eastAsia="Times New Roman" w:hAnsi="Tahoma" w:cs="Tahoma"/>
                <w:sz w:val="15"/>
                <w:szCs w:val="15"/>
                <w:lang w:eastAsia="lt-LT"/>
              </w:rPr>
            </w:pPr>
            <w:r w:rsidRPr="0075430C">
              <w:rPr>
                <w:rFonts w:ascii="Tahoma" w:eastAsia="Times New Roman" w:hAnsi="Tahoma" w:cs="Tahoma"/>
                <w:sz w:val="15"/>
                <w:szCs w:val="15"/>
                <w:lang w:eastAsia="lt-LT"/>
              </w:rPr>
              <w:t> </w:t>
            </w:r>
            <w:r>
              <w:rPr>
                <w:rFonts w:ascii="Tahoma" w:eastAsia="Times New Roman" w:hAnsi="Tahoma" w:cs="Tahoma"/>
                <w:sz w:val="15"/>
                <w:szCs w:val="15"/>
                <w:lang w:eastAsia="lt-LT"/>
              </w:rPr>
              <w:t>2005 11</w:t>
            </w:r>
          </w:p>
          <w:p w:rsidR="0075430C" w:rsidRPr="0075430C" w:rsidRDefault="0075430C" w:rsidP="0075430C">
            <w:pPr>
              <w:spacing w:before="100" w:beforeAutospacing="1" w:after="100" w:afterAutospacing="1" w:line="240" w:lineRule="auto"/>
              <w:rPr>
                <w:rFonts w:ascii="Tahoma" w:eastAsia="Times New Roman" w:hAnsi="Tahoma" w:cs="Tahoma"/>
                <w:sz w:val="15"/>
                <w:szCs w:val="15"/>
                <w:lang w:eastAsia="lt-LT"/>
              </w:rPr>
            </w:pPr>
            <w:r w:rsidRPr="0075430C">
              <w:rPr>
                <w:rFonts w:ascii="Tahoma" w:eastAsia="Times New Roman" w:hAnsi="Tahoma" w:cs="Tahoma"/>
                <w:sz w:val="15"/>
                <w:szCs w:val="15"/>
                <w:lang w:eastAsia="lt-LT"/>
              </w:rPr>
              <w:t xml:space="preserve">Seimo Šeimos ir vaiko reikalų komisijos pirmininkės Rimos Baškienės kartu su Lietuvos kultūros fondu surengtame forume „Šiandieninė </w:t>
            </w:r>
            <w:proofErr w:type="spellStart"/>
            <w:r w:rsidRPr="0075430C">
              <w:rPr>
                <w:rFonts w:ascii="Tahoma" w:eastAsia="Times New Roman" w:hAnsi="Tahoma" w:cs="Tahoma"/>
                <w:sz w:val="15"/>
                <w:szCs w:val="15"/>
                <w:lang w:eastAsia="lt-LT"/>
              </w:rPr>
              <w:t>Lietuva:viltys</w:t>
            </w:r>
            <w:proofErr w:type="spellEnd"/>
            <w:r w:rsidRPr="0075430C">
              <w:rPr>
                <w:rFonts w:ascii="Tahoma" w:eastAsia="Times New Roman" w:hAnsi="Tahoma" w:cs="Tahoma"/>
                <w:sz w:val="15"/>
                <w:szCs w:val="15"/>
                <w:lang w:eastAsia="lt-LT"/>
              </w:rPr>
              <w:t xml:space="preserve"> ir realybė” aptartas šiandieninio lietuvio santykis su valstybe, visuomenės ir žiniasklaidos laisvės ribos ir kitos šiandienos aktualijos.</w:t>
            </w:r>
          </w:p>
          <w:p w:rsidR="0075430C" w:rsidRPr="0075430C" w:rsidRDefault="0075430C" w:rsidP="0075430C">
            <w:pPr>
              <w:spacing w:before="100" w:beforeAutospacing="1" w:after="100" w:afterAutospacing="1" w:line="240" w:lineRule="auto"/>
              <w:rPr>
                <w:rFonts w:ascii="Tahoma" w:eastAsia="Times New Roman" w:hAnsi="Tahoma" w:cs="Tahoma"/>
                <w:sz w:val="15"/>
                <w:szCs w:val="15"/>
                <w:lang w:eastAsia="lt-LT"/>
              </w:rPr>
            </w:pPr>
            <w:r w:rsidRPr="0075430C">
              <w:rPr>
                <w:rFonts w:ascii="Tahoma" w:eastAsia="Times New Roman" w:hAnsi="Tahoma" w:cs="Tahoma"/>
                <w:sz w:val="15"/>
                <w:szCs w:val="15"/>
                <w:lang w:eastAsia="lt-LT"/>
              </w:rPr>
              <w:t>Kultūros paveldo fondo atstovai, politikai, mokslininkai, visuomenės veikėjai ir žurnalistai svarstė visuomenės dvasinės erozijos galimus pavojus, šeimos politiką Lietuvoje, žmogaus egzistencijos problemas, tiesos, teisingumo ir pilietiškumo svarbą, visuomenės bei žiniasklaidos laisvės ribas ir atsakomybę bei kitus aktualius piliečių santykių su valstybe klausimus. Renginio dalyviai teigė, jog iš mūsų gyvenimo dingo patriotiškumas, garbės suvokimas, kad politinės organizacijos kuriasi interesų pagrindu, todėl mažėja pasitikėjimas partijomis ir auga politinis susvetimėjimas, o Lietuvos pilietybė nelaikoma didele vertybe.</w:t>
            </w:r>
          </w:p>
          <w:p w:rsidR="0075430C" w:rsidRPr="0075430C" w:rsidRDefault="0075430C" w:rsidP="0075430C">
            <w:pPr>
              <w:spacing w:before="100" w:beforeAutospacing="1" w:after="100" w:afterAutospacing="1" w:line="240" w:lineRule="auto"/>
              <w:rPr>
                <w:rFonts w:ascii="Tahoma" w:eastAsia="Times New Roman" w:hAnsi="Tahoma" w:cs="Tahoma"/>
                <w:sz w:val="15"/>
                <w:szCs w:val="15"/>
                <w:lang w:eastAsia="lt-LT"/>
              </w:rPr>
            </w:pPr>
            <w:r w:rsidRPr="0075430C">
              <w:rPr>
                <w:rFonts w:ascii="Tahoma" w:eastAsia="Times New Roman" w:hAnsi="Tahoma" w:cs="Tahoma"/>
                <w:sz w:val="15"/>
                <w:szCs w:val="15"/>
                <w:lang w:eastAsia="lt-LT"/>
              </w:rPr>
              <w:t>Akcentuodama moralinių vertybių svarbą šeimose, Valstiečių liaudininkų frakcijai priklausanti parlamentarė Rima Baškienė teigė, jog būtina imtis konkrečių žingsnių stiprinant šių vertybių poreikį visuomenėje, nes ji jau tampa vartotojiška visuomene.</w:t>
            </w:r>
          </w:p>
          <w:p w:rsidR="0075430C" w:rsidRPr="0075430C" w:rsidRDefault="0075430C" w:rsidP="0075430C">
            <w:pPr>
              <w:spacing w:before="100" w:beforeAutospacing="1" w:after="100" w:afterAutospacing="1" w:line="240" w:lineRule="auto"/>
              <w:rPr>
                <w:rFonts w:ascii="Tahoma" w:eastAsia="Times New Roman" w:hAnsi="Tahoma" w:cs="Tahoma"/>
                <w:sz w:val="15"/>
                <w:szCs w:val="15"/>
                <w:lang w:eastAsia="lt-LT"/>
              </w:rPr>
            </w:pPr>
            <w:r w:rsidRPr="0075430C">
              <w:rPr>
                <w:rFonts w:ascii="Tahoma" w:eastAsia="Times New Roman" w:hAnsi="Tahoma" w:cs="Tahoma"/>
                <w:sz w:val="15"/>
                <w:szCs w:val="15"/>
                <w:lang w:eastAsia="lt-LT"/>
              </w:rPr>
              <w:t>Valstiečių liaudininkų frakcijos narė Laima Mogenienė tvirtino, jog reikia stipraus impulso siekiant pozityvesnio piliečių santykio su valstybe. Parlamentarė siūlė imtis konkrečių veiksmų telkiant politikus, valdžios institucijas ir visą Lietuvos bendruomenę stiprinti piliečių pasitikėjimą valstybe.</w:t>
            </w:r>
          </w:p>
          <w:p w:rsidR="0075430C" w:rsidRPr="0075430C" w:rsidRDefault="0075430C" w:rsidP="0075430C">
            <w:pPr>
              <w:spacing w:before="100" w:beforeAutospacing="1" w:after="100" w:afterAutospacing="1" w:line="240" w:lineRule="auto"/>
              <w:rPr>
                <w:rFonts w:ascii="Tahoma" w:eastAsia="Times New Roman" w:hAnsi="Tahoma" w:cs="Tahoma"/>
                <w:sz w:val="15"/>
                <w:szCs w:val="15"/>
                <w:lang w:eastAsia="lt-LT"/>
              </w:rPr>
            </w:pPr>
            <w:r w:rsidRPr="0075430C">
              <w:rPr>
                <w:rFonts w:ascii="Tahoma" w:eastAsia="Times New Roman" w:hAnsi="Tahoma" w:cs="Tahoma"/>
                <w:sz w:val="15"/>
                <w:szCs w:val="15"/>
                <w:lang w:eastAsia="lt-LT"/>
              </w:rPr>
              <w:t xml:space="preserve">Pasak Lietuvos kultūros fondo pirmininko </w:t>
            </w:r>
            <w:proofErr w:type="spellStart"/>
            <w:r w:rsidRPr="0075430C">
              <w:rPr>
                <w:rFonts w:ascii="Tahoma" w:eastAsia="Times New Roman" w:hAnsi="Tahoma" w:cs="Tahoma"/>
                <w:sz w:val="15"/>
                <w:szCs w:val="15"/>
                <w:lang w:eastAsia="lt-LT"/>
              </w:rPr>
              <w:t>Hubarto</w:t>
            </w:r>
            <w:proofErr w:type="spellEnd"/>
            <w:r w:rsidRPr="0075430C">
              <w:rPr>
                <w:rFonts w:ascii="Tahoma" w:eastAsia="Times New Roman" w:hAnsi="Tahoma" w:cs="Tahoma"/>
                <w:sz w:val="15"/>
                <w:szCs w:val="15"/>
                <w:lang w:eastAsia="lt-LT"/>
              </w:rPr>
              <w:t xml:space="preserve"> Smilgio, „forume aptarti ne siauri kultūros reikalai, bet plačiai aprėpta pilietinė pozicija valstybės gyvenime”.</w:t>
            </w:r>
          </w:p>
          <w:p w:rsidR="0075430C" w:rsidRPr="0075430C" w:rsidRDefault="0075430C" w:rsidP="0075430C">
            <w:pPr>
              <w:spacing w:before="100" w:beforeAutospacing="1" w:after="100" w:afterAutospacing="1" w:line="240" w:lineRule="auto"/>
              <w:rPr>
                <w:rFonts w:ascii="Tahoma" w:eastAsia="Times New Roman" w:hAnsi="Tahoma" w:cs="Tahoma"/>
                <w:sz w:val="15"/>
                <w:szCs w:val="15"/>
                <w:lang w:eastAsia="lt-LT"/>
              </w:rPr>
            </w:pPr>
            <w:r w:rsidRPr="0075430C">
              <w:rPr>
                <w:rFonts w:ascii="Tahoma" w:eastAsia="Times New Roman" w:hAnsi="Tahoma" w:cs="Tahoma"/>
                <w:sz w:val="15"/>
                <w:szCs w:val="15"/>
                <w:lang w:eastAsia="lt-LT"/>
              </w:rPr>
              <w:t>Forumas sudarė redakcinę komisiją parengti dokumentą, numatantį negatyvių reiškinių visuomenėje</w:t>
            </w:r>
            <w:r w:rsidRPr="0075430C">
              <w:rPr>
                <w:rFonts w:ascii="Tahoma" w:eastAsia="Times New Roman" w:hAnsi="Tahoma" w:cs="Tahoma"/>
                <w:sz w:val="27"/>
                <w:szCs w:val="27"/>
                <w:lang w:eastAsia="lt-LT"/>
              </w:rPr>
              <w:t xml:space="preserve"> </w:t>
            </w:r>
            <w:r w:rsidRPr="0075430C">
              <w:rPr>
                <w:rFonts w:ascii="Tahoma" w:eastAsia="Times New Roman" w:hAnsi="Tahoma" w:cs="Tahoma"/>
                <w:sz w:val="15"/>
                <w:szCs w:val="15"/>
                <w:lang w:eastAsia="lt-LT"/>
              </w:rPr>
              <w:t>šalinimo priemones.</w:t>
            </w:r>
          </w:p>
        </w:tc>
      </w:tr>
    </w:tbl>
    <w:p w:rsidR="00180626" w:rsidRDefault="00180626"/>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0C"/>
    <w:rsid w:val="00180626"/>
    <w:rsid w:val="0075430C"/>
    <w:rsid w:val="00A5019E"/>
    <w:rsid w:val="00B069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7543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1Diagrama">
    <w:name w:val="Antraštė 1 Diagrama"/>
    <w:basedOn w:val="Numatytasispastraiposriftas"/>
    <w:link w:val="Antrat1"/>
    <w:uiPriority w:val="9"/>
    <w:rsid w:val="0075430C"/>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semiHidden/>
    <w:unhideWhenUsed/>
    <w:rsid w:val="0075430C"/>
    <w:rPr>
      <w:strike w:val="0"/>
      <w:dstrike w:val="0"/>
      <w:color w:val="000000"/>
      <w:u w:val="none"/>
      <w:effect w:val="none"/>
    </w:rPr>
  </w:style>
  <w:style w:type="paragraph" w:styleId="prastasistinklapis">
    <w:name w:val="Normal (Web)"/>
    <w:basedOn w:val="prastasis"/>
    <w:uiPriority w:val="99"/>
    <w:unhideWhenUsed/>
    <w:rsid w:val="0075430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75430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54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7543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1Diagrama">
    <w:name w:val="Antraštė 1 Diagrama"/>
    <w:basedOn w:val="Numatytasispastraiposriftas"/>
    <w:link w:val="Antrat1"/>
    <w:uiPriority w:val="9"/>
    <w:rsid w:val="0075430C"/>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semiHidden/>
    <w:unhideWhenUsed/>
    <w:rsid w:val="0075430C"/>
    <w:rPr>
      <w:strike w:val="0"/>
      <w:dstrike w:val="0"/>
      <w:color w:val="000000"/>
      <w:u w:val="none"/>
      <w:effect w:val="none"/>
    </w:rPr>
  </w:style>
  <w:style w:type="paragraph" w:styleId="prastasistinklapis">
    <w:name w:val="Normal (Web)"/>
    <w:basedOn w:val="prastasis"/>
    <w:uiPriority w:val="99"/>
    <w:unhideWhenUsed/>
    <w:rsid w:val="0075430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75430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54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93556">
      <w:bodyDiv w:val="1"/>
      <w:marLeft w:val="60"/>
      <w:marRight w:val="60"/>
      <w:marTop w:val="0"/>
      <w:marBottom w:val="0"/>
      <w:divBdr>
        <w:top w:val="none" w:sz="0" w:space="0" w:color="auto"/>
        <w:left w:val="none" w:sz="0" w:space="0" w:color="auto"/>
        <w:bottom w:val="none" w:sz="0" w:space="0" w:color="auto"/>
        <w:right w:val="none" w:sz="0" w:space="0" w:color="auto"/>
      </w:divBdr>
      <w:divsChild>
        <w:div w:id="338502986">
          <w:marLeft w:val="0"/>
          <w:marRight w:val="0"/>
          <w:marTop w:val="30"/>
          <w:marBottom w:val="60"/>
          <w:divBdr>
            <w:top w:val="none" w:sz="0" w:space="0" w:color="auto"/>
            <w:left w:val="none" w:sz="0" w:space="0" w:color="auto"/>
            <w:bottom w:val="none" w:sz="0" w:space="0" w:color="auto"/>
            <w:right w:val="none" w:sz="0" w:space="0" w:color="auto"/>
          </w:divBdr>
        </w:div>
        <w:div w:id="322855659">
          <w:marLeft w:val="0"/>
          <w:marRight w:val="0"/>
          <w:marTop w:val="0"/>
          <w:marBottom w:val="0"/>
          <w:divBdr>
            <w:top w:val="none" w:sz="0" w:space="0" w:color="auto"/>
            <w:left w:val="none" w:sz="0" w:space="0" w:color="auto"/>
            <w:bottom w:val="none" w:sz="0" w:space="0" w:color="auto"/>
            <w:right w:val="none" w:sz="0" w:space="0" w:color="auto"/>
          </w:divBdr>
          <w:divsChild>
            <w:div w:id="21119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docs3/kad5/w5_istorija.show5-p_r=3800&amp;p_k=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lrs.lt/docs3/kad5/w5_istorija.show5-p_r=3800&amp;p_k=2.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1288</Words>
  <Characters>735</Characters>
  <Application>Microsoft Office Word</Application>
  <DocSecurity>0</DocSecurity>
  <Lines>6</Lines>
  <Paragraphs>4</Paragraphs>
  <ScaleCrop>false</ScaleCrop>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2</cp:revision>
  <dcterms:created xsi:type="dcterms:W3CDTF">2014-10-30T06:08:00Z</dcterms:created>
  <dcterms:modified xsi:type="dcterms:W3CDTF">2014-10-30T06:10:00Z</dcterms:modified>
</cp:coreProperties>
</file>