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703" w:rsidRPr="00FF0703" w:rsidRDefault="00FF0703" w:rsidP="00FF0703">
      <w:pPr>
        <w:spacing w:before="100" w:beforeAutospacing="1" w:after="100" w:afterAutospacing="1" w:line="240" w:lineRule="auto"/>
        <w:jc w:val="center"/>
        <w:outlineLvl w:val="1"/>
        <w:rPr>
          <w:rFonts w:ascii="Tahoma" w:eastAsia="Times New Roman" w:hAnsi="Tahoma" w:cs="Tahoma"/>
          <w:b/>
          <w:bCs/>
          <w:sz w:val="28"/>
          <w:szCs w:val="28"/>
          <w:lang w:eastAsia="lt-LT"/>
        </w:rPr>
      </w:pPr>
      <w:r w:rsidRPr="00FF0703">
        <w:rPr>
          <w:rFonts w:ascii="Tahoma" w:eastAsia="Times New Roman" w:hAnsi="Tahoma" w:cs="Tahoma"/>
          <w:b/>
          <w:bCs/>
          <w:sz w:val="28"/>
          <w:szCs w:val="28"/>
          <w:lang w:eastAsia="lt-LT"/>
        </w:rPr>
        <w:t xml:space="preserve">Seimo narių Rimos Baškienės ir Antano </w:t>
      </w:r>
      <w:proofErr w:type="spellStart"/>
      <w:r w:rsidRPr="00FF0703">
        <w:rPr>
          <w:rFonts w:ascii="Tahoma" w:eastAsia="Times New Roman" w:hAnsi="Tahoma" w:cs="Tahoma"/>
          <w:b/>
          <w:bCs/>
          <w:sz w:val="28"/>
          <w:szCs w:val="28"/>
          <w:lang w:eastAsia="lt-LT"/>
        </w:rPr>
        <w:t>Bauros</w:t>
      </w:r>
      <w:proofErr w:type="spellEnd"/>
      <w:r w:rsidRPr="00FF0703">
        <w:rPr>
          <w:rFonts w:ascii="Tahoma" w:eastAsia="Times New Roman" w:hAnsi="Tahoma" w:cs="Tahoma"/>
          <w:b/>
          <w:bCs/>
          <w:sz w:val="28"/>
          <w:szCs w:val="28"/>
          <w:lang w:eastAsia="lt-LT"/>
        </w:rPr>
        <w:t xml:space="preserve"> pranešimas spaudai: ugniagesių reikalavimai turi būti išgirsti</w:t>
      </w:r>
    </w:p>
    <w:p w:rsidR="00FF0703" w:rsidRPr="00FF0703" w:rsidRDefault="00FF0703" w:rsidP="00FF0703">
      <w:pPr>
        <w:spacing w:after="0" w:line="240" w:lineRule="auto"/>
        <w:rPr>
          <w:rFonts w:ascii="Tahoma" w:eastAsia="Times New Roman" w:hAnsi="Tahoma" w:cs="Tahoma"/>
          <w:sz w:val="14"/>
          <w:szCs w:val="14"/>
          <w:lang w:eastAsia="lt-LT"/>
        </w:rPr>
      </w:pPr>
    </w:p>
    <w:p w:rsidR="00FF0703" w:rsidRPr="00FF0703" w:rsidRDefault="00FF0703" w:rsidP="00FF0703">
      <w:pPr>
        <w:spacing w:before="100" w:beforeAutospacing="1" w:after="100" w:afterAutospacing="1" w:line="240" w:lineRule="auto"/>
        <w:rPr>
          <w:rFonts w:ascii="Tahoma" w:eastAsia="Times New Roman" w:hAnsi="Tahoma" w:cs="Tahoma"/>
          <w:sz w:val="14"/>
          <w:szCs w:val="14"/>
          <w:lang w:eastAsia="lt-LT"/>
        </w:rPr>
      </w:pPr>
      <w:r w:rsidRPr="00FF0703">
        <w:rPr>
          <w:rFonts w:ascii="Tahoma" w:eastAsia="Times New Roman" w:hAnsi="Tahoma" w:cs="Tahoma"/>
          <w:sz w:val="14"/>
          <w:szCs w:val="14"/>
          <w:lang w:eastAsia="lt-LT"/>
        </w:rPr>
        <w:t>2010 m. vasario 11 d. pranešimas VIR</w:t>
      </w:r>
    </w:p>
    <w:p w:rsidR="00FF0703" w:rsidRPr="00FF0703" w:rsidRDefault="00FF0703" w:rsidP="00FF0703">
      <w:pPr>
        <w:spacing w:before="100" w:beforeAutospacing="1" w:after="100" w:afterAutospacing="1" w:line="240" w:lineRule="auto"/>
        <w:rPr>
          <w:rFonts w:ascii="Tahoma" w:eastAsia="Times New Roman" w:hAnsi="Tahoma" w:cs="Tahoma"/>
          <w:sz w:val="14"/>
          <w:szCs w:val="14"/>
          <w:lang w:eastAsia="lt-LT"/>
        </w:rPr>
      </w:pPr>
      <w:r w:rsidRPr="00FF0703">
        <w:rPr>
          <w:rFonts w:ascii="Tahoma" w:eastAsia="Times New Roman" w:hAnsi="Tahoma" w:cs="Tahoma"/>
          <w:sz w:val="14"/>
          <w:szCs w:val="14"/>
          <w:lang w:eastAsia="lt-LT"/>
        </w:rPr>
        <w:t xml:space="preserve">Į Seimo narius kreipėsi apskričių ugniagesių gelbėtojų profesinių sąjungų atstovai, informuodami apie katastrofišką ugniagesių gelbėtojų tarnybų padėtį dėl ženkliai sumažinto finansavimo. </w:t>
      </w:r>
    </w:p>
    <w:p w:rsidR="00FF0703" w:rsidRPr="00FF0703" w:rsidRDefault="00FF0703" w:rsidP="00FF0703">
      <w:pPr>
        <w:spacing w:before="100" w:beforeAutospacing="1" w:after="100" w:afterAutospacing="1" w:line="240" w:lineRule="auto"/>
        <w:rPr>
          <w:rFonts w:ascii="Tahoma" w:eastAsia="Times New Roman" w:hAnsi="Tahoma" w:cs="Tahoma"/>
          <w:sz w:val="14"/>
          <w:szCs w:val="14"/>
          <w:lang w:eastAsia="lt-LT"/>
        </w:rPr>
      </w:pPr>
      <w:r w:rsidRPr="00FF0703">
        <w:rPr>
          <w:rFonts w:ascii="Tahoma" w:eastAsia="Times New Roman" w:hAnsi="Tahoma" w:cs="Tahoma"/>
          <w:sz w:val="14"/>
          <w:szCs w:val="14"/>
          <w:lang w:eastAsia="lt-LT"/>
        </w:rPr>
        <w:t xml:space="preserve">Seimo nariai Rima Baškienė ir Antanas </w:t>
      </w:r>
      <w:proofErr w:type="spellStart"/>
      <w:r w:rsidRPr="00FF0703">
        <w:rPr>
          <w:rFonts w:ascii="Tahoma" w:eastAsia="Times New Roman" w:hAnsi="Tahoma" w:cs="Tahoma"/>
          <w:sz w:val="14"/>
          <w:szCs w:val="14"/>
          <w:lang w:eastAsia="lt-LT"/>
        </w:rPr>
        <w:t>Baura</w:t>
      </w:r>
      <w:proofErr w:type="spellEnd"/>
      <w:r w:rsidRPr="00FF0703">
        <w:rPr>
          <w:rFonts w:ascii="Tahoma" w:eastAsia="Times New Roman" w:hAnsi="Tahoma" w:cs="Tahoma"/>
          <w:sz w:val="14"/>
          <w:szCs w:val="14"/>
          <w:lang w:eastAsia="lt-LT"/>
        </w:rPr>
        <w:t xml:space="preserve">, atstovaujantys Lietuvos valstiečių liaudininkų sąjungą, kreipėsi į Ministrą Pirmininką Andrių Kubilių prašydami įsigilinti į ugniagesių gelbėtojų profesinių sąjungų reikalavimus ir ieškoti galimų sprendimų būdų. </w:t>
      </w:r>
    </w:p>
    <w:p w:rsidR="00FF0703" w:rsidRPr="00FF0703" w:rsidRDefault="00FF0703" w:rsidP="00FF0703">
      <w:pPr>
        <w:spacing w:before="100" w:beforeAutospacing="1" w:after="100" w:afterAutospacing="1" w:line="240" w:lineRule="auto"/>
        <w:rPr>
          <w:rFonts w:ascii="Tahoma" w:eastAsia="Times New Roman" w:hAnsi="Tahoma" w:cs="Tahoma"/>
          <w:sz w:val="14"/>
          <w:szCs w:val="14"/>
          <w:lang w:eastAsia="lt-LT"/>
        </w:rPr>
      </w:pPr>
      <w:r w:rsidRPr="00FF0703">
        <w:rPr>
          <w:rFonts w:ascii="Tahoma" w:eastAsia="Times New Roman" w:hAnsi="Tahoma" w:cs="Tahoma"/>
          <w:sz w:val="14"/>
          <w:szCs w:val="14"/>
          <w:lang w:eastAsia="lt-LT"/>
        </w:rPr>
        <w:t xml:space="preserve">Lietuvos Respublikos savivaldybių ugniagesiai pagrįstai nuogąstauja, kad trūkstant darbo užmokesčiui skirtų lėšų jie bus priversti po du mėnesius eiti nemokamų atostogų, o kai kuriose savivaldybėse ugniagesiams sumažinti jau ir taip maži darbo užmokesčio koeficientai. Vidutinis ugniagesio mėnesinis atlyginimas dabar yra tik apie 750 Lt.! </w:t>
      </w:r>
    </w:p>
    <w:p w:rsidR="00FF0703" w:rsidRPr="00FF0703" w:rsidRDefault="00FF0703" w:rsidP="00FF0703">
      <w:pPr>
        <w:spacing w:before="100" w:beforeAutospacing="1" w:after="100" w:afterAutospacing="1" w:line="240" w:lineRule="auto"/>
        <w:rPr>
          <w:rFonts w:ascii="Tahoma" w:eastAsia="Times New Roman" w:hAnsi="Tahoma" w:cs="Tahoma"/>
          <w:sz w:val="14"/>
          <w:szCs w:val="14"/>
          <w:lang w:eastAsia="lt-LT"/>
        </w:rPr>
      </w:pPr>
      <w:r w:rsidRPr="00FF0703">
        <w:rPr>
          <w:rFonts w:ascii="Tahoma" w:eastAsia="Times New Roman" w:hAnsi="Tahoma" w:cs="Tahoma"/>
          <w:sz w:val="14"/>
          <w:szCs w:val="14"/>
          <w:lang w:eastAsia="lt-LT"/>
        </w:rPr>
        <w:t xml:space="preserve">Esama padėtis sudaro prielaidą, kad gali būti naikinamos savivaldybių priešgaisrinių tarnybų komandos kaimuose, o tai gali tapti daug didesniais finansiniais nuostoliais, kai nutolusiose nuo miestų gyvenvietėse nebus suspėta greitai likviduoti gaisro padarinių. </w:t>
      </w:r>
    </w:p>
    <w:p w:rsidR="00FF0703" w:rsidRPr="00FF0703" w:rsidRDefault="00FF0703" w:rsidP="00FF0703">
      <w:pPr>
        <w:spacing w:before="100" w:beforeAutospacing="1" w:after="100" w:afterAutospacing="1" w:line="240" w:lineRule="auto"/>
        <w:rPr>
          <w:rFonts w:ascii="Tahoma" w:eastAsia="Times New Roman" w:hAnsi="Tahoma" w:cs="Tahoma"/>
          <w:sz w:val="14"/>
          <w:szCs w:val="14"/>
          <w:lang w:eastAsia="lt-LT"/>
        </w:rPr>
      </w:pPr>
      <w:r w:rsidRPr="00FF0703">
        <w:rPr>
          <w:rFonts w:ascii="Tahoma" w:eastAsia="Times New Roman" w:hAnsi="Tahoma" w:cs="Tahoma"/>
          <w:sz w:val="14"/>
          <w:szCs w:val="14"/>
          <w:lang w:eastAsia="lt-LT"/>
        </w:rPr>
        <w:t xml:space="preserve">Ugniagesių gelbėtojų tarnybos dėl jų darbo pobūdžio privalo būti prioritetu mūsų valstybėje, todėl turime sudaryti jiems kiek įmanoma palankesnes sąlygas. </w:t>
      </w:r>
    </w:p>
    <w:p w:rsidR="00FF0703" w:rsidRPr="00FF0703" w:rsidRDefault="00FF0703" w:rsidP="00FF0703">
      <w:pPr>
        <w:spacing w:before="100" w:beforeAutospacing="1" w:after="100" w:afterAutospacing="1" w:line="240" w:lineRule="auto"/>
        <w:rPr>
          <w:rFonts w:ascii="Tahoma" w:eastAsia="Times New Roman" w:hAnsi="Tahoma" w:cs="Tahoma"/>
          <w:sz w:val="14"/>
          <w:szCs w:val="14"/>
          <w:lang w:eastAsia="lt-LT"/>
        </w:rPr>
      </w:pPr>
      <w:r w:rsidRPr="00FF0703">
        <w:rPr>
          <w:rFonts w:ascii="Tahoma" w:eastAsia="Times New Roman" w:hAnsi="Tahoma" w:cs="Tahoma"/>
          <w:sz w:val="14"/>
          <w:szCs w:val="14"/>
          <w:lang w:eastAsia="lt-LT"/>
        </w:rPr>
        <w:t xml:space="preserve">Asignavimai priešgaisrinėms tarnyboms skiriami iš valstybės biudžeto. Savivaldybės nėra pajėgios skirti papildomų lėšų iš savų biudžetų ugniagesių tarnyboms. </w:t>
      </w:r>
    </w:p>
    <w:p w:rsidR="00FF0703" w:rsidRPr="00FF0703" w:rsidRDefault="00FF0703" w:rsidP="00FF0703">
      <w:pPr>
        <w:spacing w:before="100" w:beforeAutospacing="1" w:after="100" w:afterAutospacing="1" w:line="240" w:lineRule="auto"/>
        <w:rPr>
          <w:rFonts w:ascii="Tahoma" w:eastAsia="Times New Roman" w:hAnsi="Tahoma" w:cs="Tahoma"/>
          <w:sz w:val="14"/>
          <w:szCs w:val="14"/>
          <w:lang w:eastAsia="lt-LT"/>
        </w:rPr>
      </w:pPr>
      <w:r w:rsidRPr="00FF0703">
        <w:rPr>
          <w:rFonts w:ascii="Tahoma" w:eastAsia="Times New Roman" w:hAnsi="Tahoma" w:cs="Tahoma"/>
          <w:sz w:val="14"/>
          <w:szCs w:val="14"/>
          <w:lang w:eastAsia="lt-LT"/>
        </w:rPr>
        <w:t>Vyriausybės valandos Seime metu Seimo narė Rima Baškienė dėl ugniagesių keliamų problemų atkreipė ir LR finansų bei vidaus reikalų ministrų dėmesį prašydama rasti galimybių grąžinti sumažintus valstybės biudžeto asignavimus savivaldybių priešgaisrinėms gelbėtojų tarnyboms. </w:t>
      </w:r>
      <w:r w:rsidRPr="00FF0703">
        <w:rPr>
          <w:rFonts w:ascii="Tahoma" w:eastAsia="Times New Roman" w:hAnsi="Tahoma" w:cs="Tahoma"/>
          <w:i/>
          <w:iCs/>
          <w:sz w:val="14"/>
          <w:szCs w:val="14"/>
          <w:lang w:eastAsia="lt-LT"/>
        </w:rPr>
        <w:t> </w:t>
      </w:r>
    </w:p>
    <w:p w:rsidR="00FF0703" w:rsidRPr="00FF0703" w:rsidRDefault="00FF0703" w:rsidP="00FF0703">
      <w:pPr>
        <w:spacing w:before="100" w:beforeAutospacing="1" w:after="100" w:afterAutospacing="1" w:line="240" w:lineRule="auto"/>
        <w:rPr>
          <w:rFonts w:ascii="Tahoma" w:eastAsia="Times New Roman" w:hAnsi="Tahoma" w:cs="Tahoma"/>
          <w:sz w:val="14"/>
          <w:szCs w:val="14"/>
          <w:lang w:eastAsia="lt-LT"/>
        </w:rPr>
      </w:pPr>
      <w:r w:rsidRPr="00FF0703">
        <w:rPr>
          <w:rFonts w:ascii="Tahoma" w:eastAsia="Times New Roman" w:hAnsi="Tahoma" w:cs="Tahoma"/>
          <w:i/>
          <w:iCs/>
          <w:sz w:val="14"/>
          <w:szCs w:val="14"/>
          <w:lang w:eastAsia="lt-LT"/>
        </w:rPr>
        <w:t>Mišrios  Seimo narių grupės informacija,</w:t>
      </w:r>
    </w:p>
    <w:p w:rsidR="00FF0703" w:rsidRPr="00FF0703" w:rsidRDefault="00FF0703" w:rsidP="00FF0703">
      <w:pPr>
        <w:spacing w:before="100" w:beforeAutospacing="1" w:after="100" w:afterAutospacing="1" w:line="240" w:lineRule="auto"/>
        <w:rPr>
          <w:rFonts w:ascii="Tahoma" w:eastAsia="Times New Roman" w:hAnsi="Tahoma" w:cs="Tahoma"/>
          <w:sz w:val="14"/>
          <w:szCs w:val="14"/>
          <w:lang w:eastAsia="lt-LT"/>
        </w:rPr>
      </w:pPr>
      <w:r w:rsidRPr="00FF0703">
        <w:rPr>
          <w:rFonts w:ascii="Tahoma" w:eastAsia="Times New Roman" w:hAnsi="Tahoma" w:cs="Tahoma"/>
          <w:i/>
          <w:iCs/>
          <w:sz w:val="14"/>
          <w:szCs w:val="14"/>
          <w:lang w:eastAsia="lt-LT"/>
        </w:rPr>
        <w:t>Seimo narė Rima Baškienė (tel. 869842173)</w:t>
      </w:r>
    </w:p>
    <w:p w:rsidR="00FF0703" w:rsidRPr="00FF0703" w:rsidRDefault="00FF0703" w:rsidP="00FF0703">
      <w:pPr>
        <w:spacing w:after="240" w:line="240" w:lineRule="auto"/>
        <w:rPr>
          <w:rFonts w:ascii="Tahoma" w:eastAsia="Times New Roman" w:hAnsi="Tahoma" w:cs="Tahoma"/>
          <w:sz w:val="14"/>
          <w:szCs w:val="14"/>
          <w:lang w:eastAsia="lt-LT"/>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146"/>
      </w:tblGrid>
      <w:tr w:rsidR="00FF0703" w:rsidRPr="00FF0703">
        <w:trPr>
          <w:tblCellSpacing w:w="0" w:type="dxa"/>
        </w:trPr>
        <w:tc>
          <w:tcPr>
            <w:tcW w:w="0" w:type="auto"/>
            <w:vAlign w:val="center"/>
            <w:hideMark/>
          </w:tcPr>
          <w:p w:rsidR="00FF0703" w:rsidRPr="00FF0703" w:rsidRDefault="00FF0703" w:rsidP="00FF0703">
            <w:pPr>
              <w:spacing w:after="0" w:line="240" w:lineRule="auto"/>
              <w:rPr>
                <w:rFonts w:ascii="Tahoma" w:eastAsia="Times New Roman" w:hAnsi="Tahoma" w:cs="Tahoma"/>
                <w:sz w:val="14"/>
                <w:szCs w:val="14"/>
                <w:lang w:eastAsia="lt-LT"/>
              </w:rPr>
            </w:pPr>
          </w:p>
        </w:tc>
      </w:tr>
    </w:tbl>
    <w:p w:rsidR="00180626" w:rsidRDefault="00180626">
      <w:bookmarkStart w:id="0" w:name="_GoBack"/>
      <w:bookmarkEnd w:id="0"/>
    </w:p>
    <w:sectPr w:rsidR="00180626">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Monotype Corsiva">
    <w:panose1 w:val="03010101010201010101"/>
    <w:charset w:val="BA"/>
    <w:family w:val="script"/>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703"/>
    <w:rsid w:val="00180626"/>
    <w:rsid w:val="00A5019E"/>
    <w:rsid w:val="00FF07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FF0703"/>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2Diagrama">
    <w:name w:val="Antraštė 2 Diagrama"/>
    <w:basedOn w:val="Numatytasispastraiposriftas"/>
    <w:link w:val="Antrat2"/>
    <w:uiPriority w:val="9"/>
    <w:rsid w:val="00FF0703"/>
    <w:rPr>
      <w:rFonts w:ascii="Tahoma" w:eastAsia="Times New Roman" w:hAnsi="Tahoma" w:cs="Tahoma"/>
      <w:b/>
      <w:bCs/>
      <w:sz w:val="28"/>
      <w:szCs w:val="28"/>
      <w:lang w:eastAsia="lt-LT"/>
    </w:rPr>
  </w:style>
  <w:style w:type="paragraph" w:styleId="prastasistinklapis">
    <w:name w:val="Normal (Web)"/>
    <w:basedOn w:val="prastasis"/>
    <w:uiPriority w:val="99"/>
    <w:semiHidden/>
    <w:unhideWhenUsed/>
    <w:rsid w:val="00FF0703"/>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FF0703"/>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2Diagrama">
    <w:name w:val="Antraštė 2 Diagrama"/>
    <w:basedOn w:val="Numatytasispastraiposriftas"/>
    <w:link w:val="Antrat2"/>
    <w:uiPriority w:val="9"/>
    <w:rsid w:val="00FF0703"/>
    <w:rPr>
      <w:rFonts w:ascii="Tahoma" w:eastAsia="Times New Roman" w:hAnsi="Tahoma" w:cs="Tahoma"/>
      <w:b/>
      <w:bCs/>
      <w:sz w:val="28"/>
      <w:szCs w:val="28"/>
      <w:lang w:eastAsia="lt-LT"/>
    </w:rPr>
  </w:style>
  <w:style w:type="paragraph" w:styleId="prastasistinklapis">
    <w:name w:val="Normal (Web)"/>
    <w:basedOn w:val="prastasis"/>
    <w:uiPriority w:val="99"/>
    <w:semiHidden/>
    <w:unhideWhenUsed/>
    <w:rsid w:val="00FF0703"/>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274200">
      <w:bodyDiv w:val="1"/>
      <w:marLeft w:val="30"/>
      <w:marRight w:val="30"/>
      <w:marTop w:val="0"/>
      <w:marBottom w:val="0"/>
      <w:divBdr>
        <w:top w:val="none" w:sz="0" w:space="0" w:color="auto"/>
        <w:left w:val="none" w:sz="0" w:space="0" w:color="auto"/>
        <w:bottom w:val="none" w:sz="0" w:space="0" w:color="auto"/>
        <w:right w:val="none" w:sz="0" w:space="0" w:color="auto"/>
      </w:divBdr>
      <w:divsChild>
        <w:div w:id="1165440011">
          <w:marLeft w:val="0"/>
          <w:marRight w:val="0"/>
          <w:marTop w:val="0"/>
          <w:marBottom w:val="0"/>
          <w:divBdr>
            <w:top w:val="none" w:sz="0" w:space="0" w:color="auto"/>
            <w:left w:val="none" w:sz="0" w:space="0" w:color="auto"/>
            <w:bottom w:val="none" w:sz="0" w:space="0" w:color="auto"/>
            <w:right w:val="none" w:sz="0" w:space="0" w:color="auto"/>
          </w:divBdr>
          <w:divsChild>
            <w:div w:id="1142045340">
              <w:marLeft w:val="0"/>
              <w:marRight w:val="0"/>
              <w:marTop w:val="0"/>
              <w:marBottom w:val="0"/>
              <w:divBdr>
                <w:top w:val="none" w:sz="0" w:space="0" w:color="auto"/>
                <w:left w:val="none" w:sz="0" w:space="0" w:color="auto"/>
                <w:bottom w:val="none" w:sz="0" w:space="0" w:color="auto"/>
                <w:right w:val="none" w:sz="0" w:space="0" w:color="auto"/>
              </w:divBdr>
              <w:divsChild>
                <w:div w:id="1110130764">
                  <w:marLeft w:val="0"/>
                  <w:marRight w:val="0"/>
                  <w:marTop w:val="0"/>
                  <w:marBottom w:val="0"/>
                  <w:divBdr>
                    <w:top w:val="none" w:sz="0" w:space="0" w:color="auto"/>
                    <w:left w:val="none" w:sz="0" w:space="0" w:color="auto"/>
                    <w:bottom w:val="none" w:sz="0" w:space="0" w:color="auto"/>
                    <w:right w:val="none" w:sz="0" w:space="0" w:color="auto"/>
                  </w:divBdr>
                  <w:divsChild>
                    <w:div w:id="207850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1194</Words>
  <Characters>681</Characters>
  <Application>Microsoft Office Word</Application>
  <DocSecurity>0</DocSecurity>
  <Lines>5</Lines>
  <Paragraphs>3</Paragraphs>
  <ScaleCrop>false</ScaleCrop>
  <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BAŠKIENĖ Rima</dc:creator>
  <cp:lastModifiedBy>BAŠKIENĖ Rima</cp:lastModifiedBy>
  <cp:revision>1</cp:revision>
  <dcterms:created xsi:type="dcterms:W3CDTF">2014-10-29T10:38:00Z</dcterms:created>
  <dcterms:modified xsi:type="dcterms:W3CDTF">2014-10-29T10:38:00Z</dcterms:modified>
</cp:coreProperties>
</file>