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B2" w:rsidRPr="00E711B2" w:rsidRDefault="00E711B2" w:rsidP="00E711B2">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E711B2">
        <w:rPr>
          <w:rFonts w:ascii="Tahoma" w:eastAsia="Times New Roman" w:hAnsi="Tahoma" w:cs="Tahoma"/>
          <w:b/>
          <w:bCs/>
          <w:sz w:val="28"/>
          <w:szCs w:val="28"/>
          <w:lang w:eastAsia="lt-LT"/>
        </w:rPr>
        <w:t xml:space="preserve">Seimo narės R. Baškienės pranešimas: Seime rengiama konferencija kviečia tuos, kuriems rūpi sveika gyvensena </w:t>
      </w:r>
    </w:p>
    <w:p w:rsidR="00E711B2" w:rsidRPr="00E711B2" w:rsidRDefault="00E711B2" w:rsidP="00E711B2">
      <w:pPr>
        <w:spacing w:after="0" w:line="240" w:lineRule="auto"/>
        <w:rPr>
          <w:rFonts w:ascii="Tahoma" w:eastAsia="Times New Roman" w:hAnsi="Tahoma" w:cs="Tahoma"/>
          <w:sz w:val="18"/>
          <w:szCs w:val="18"/>
          <w:lang w:eastAsia="lt-LT"/>
        </w:rPr>
      </w:pPr>
      <w:r w:rsidRPr="00E711B2">
        <w:rPr>
          <w:rFonts w:ascii="Tahoma" w:eastAsia="Times New Roman" w:hAnsi="Tahoma" w:cs="Tahoma"/>
          <w:sz w:val="18"/>
          <w:szCs w:val="18"/>
          <w:lang w:eastAsia="lt-LT"/>
        </w:rPr>
        <w:br/>
      </w:r>
    </w:p>
    <w:p w:rsidR="00E711B2" w:rsidRPr="00E711B2" w:rsidRDefault="00E711B2" w:rsidP="00E711B2">
      <w:pPr>
        <w:spacing w:after="0" w:line="240" w:lineRule="auto"/>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sz w:val="24"/>
          <w:szCs w:val="24"/>
          <w:lang w:eastAsia="lt-LT"/>
        </w:rPr>
        <w:t>2013 m. liepos 29 d. pranešimas VIR</w:t>
      </w:r>
    </w:p>
    <w:p w:rsidR="00E711B2" w:rsidRPr="00E711B2" w:rsidRDefault="00E711B2" w:rsidP="00E711B2">
      <w:pPr>
        <w:shd w:val="clear" w:color="auto" w:fill="FFFFFF"/>
        <w:spacing w:after="0" w:line="240" w:lineRule="auto"/>
        <w:ind w:right="100" w:firstLine="567"/>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sz w:val="24"/>
          <w:szCs w:val="24"/>
          <w:lang w:eastAsia="lt-LT"/>
        </w:rPr>
        <w:t> </w:t>
      </w:r>
    </w:p>
    <w:p w:rsidR="00E711B2" w:rsidRPr="00E711B2" w:rsidRDefault="00E711B2" w:rsidP="00E711B2">
      <w:pPr>
        <w:shd w:val="clear" w:color="auto" w:fill="FFFFFF"/>
        <w:spacing w:after="0" w:line="240" w:lineRule="auto"/>
        <w:ind w:right="-1" w:firstLine="567"/>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sz w:val="24"/>
          <w:szCs w:val="24"/>
          <w:lang w:eastAsia="lt-LT"/>
        </w:rPr>
        <w:t xml:space="preserve">Visuomeninių organizacijų, propaguojančių sveiką gyvenseną, iniciatyva liepos 30 dieną (antradienį) Konstitucijos salėje (I Seimo rūmai) rengiama konferencija: „Lietuvos sveikatos politika skatinant sveiką gyvenseną. Visuomenės požiūris“. </w:t>
      </w:r>
      <w:r w:rsidRPr="00E711B2">
        <w:rPr>
          <w:rFonts w:ascii="Times New Roman" w:eastAsia="Times New Roman" w:hAnsi="Times New Roman" w:cs="Times New Roman"/>
          <w:b/>
          <w:sz w:val="24"/>
          <w:szCs w:val="24"/>
          <w:lang w:eastAsia="lt-LT"/>
        </w:rPr>
        <w:t>Pradžia – 11 val.</w:t>
      </w:r>
      <w:r w:rsidRPr="00E711B2">
        <w:rPr>
          <w:rFonts w:ascii="Times New Roman" w:eastAsia="Times New Roman" w:hAnsi="Times New Roman" w:cs="Times New Roman"/>
          <w:sz w:val="24"/>
          <w:szCs w:val="24"/>
          <w:lang w:eastAsia="lt-LT"/>
        </w:rPr>
        <w:t xml:space="preserve"> </w:t>
      </w:r>
    </w:p>
    <w:p w:rsidR="00E711B2" w:rsidRPr="00E711B2" w:rsidRDefault="00E711B2" w:rsidP="00E711B2">
      <w:pPr>
        <w:shd w:val="clear" w:color="auto" w:fill="FFFFFF"/>
        <w:spacing w:after="0" w:line="240" w:lineRule="auto"/>
        <w:ind w:right="-1" w:firstLine="567"/>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sz w:val="24"/>
          <w:szCs w:val="24"/>
          <w:lang w:eastAsia="lt-LT"/>
        </w:rPr>
        <w:t>Renginyje dalyvaus ir diskutuos visuomeninių organizacijų, dirbančių sveikatos apsaugos srityje, atstovai, Seimo nariai, Sveikatos apsaugos, Švietimo ir mokslo ministerijų, savivaldybių visuomenės sveikatos centrų atstovai. Konferenciją organizuoja Seimo narė Rima Baškienė.</w:t>
      </w:r>
    </w:p>
    <w:p w:rsidR="00E711B2" w:rsidRPr="00E711B2" w:rsidRDefault="00E711B2" w:rsidP="00E711B2">
      <w:pPr>
        <w:spacing w:line="240" w:lineRule="auto"/>
        <w:ind w:right="-1" w:firstLine="567"/>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sz w:val="24"/>
          <w:szCs w:val="24"/>
          <w:lang w:eastAsia="lt-LT"/>
        </w:rPr>
        <w:t>Renginys bus</w:t>
      </w:r>
      <w:r w:rsidRPr="00E711B2">
        <w:rPr>
          <w:rFonts w:ascii="Times New Roman" w:eastAsia="Times New Roman" w:hAnsi="Times New Roman" w:cs="Times New Roman"/>
          <w:iCs/>
          <w:sz w:val="24"/>
          <w:szCs w:val="24"/>
        </w:rPr>
        <w:t xml:space="preserve"> </w:t>
      </w:r>
      <w:r w:rsidRPr="00E711B2">
        <w:rPr>
          <w:rFonts w:ascii="Times New Roman" w:eastAsia="Times New Roman" w:hAnsi="Times New Roman" w:cs="Times New Roman"/>
          <w:sz w:val="24"/>
          <w:szCs w:val="24"/>
          <w:lang w:eastAsia="lt-LT"/>
        </w:rPr>
        <w:t xml:space="preserve">tiesiogiai transliuojamas Seimo interneto puslapyje adresu </w:t>
      </w:r>
      <w:hyperlink r:id="rId5" w:history="1">
        <w:r w:rsidRPr="00E711B2">
          <w:rPr>
            <w:rFonts w:ascii="Times New Roman" w:eastAsia="Times New Roman" w:hAnsi="Times New Roman" w:cs="Times New Roman"/>
            <w:color w:val="000000"/>
            <w:sz w:val="24"/>
            <w:szCs w:val="24"/>
            <w:u w:val="single"/>
            <w:lang w:eastAsia="lt-LT"/>
          </w:rPr>
          <w:t>http://www3.lrs.lt/pls/inter/w2008_home.dabarseime</w:t>
        </w:r>
      </w:hyperlink>
      <w:r w:rsidRPr="00E711B2">
        <w:rPr>
          <w:rFonts w:ascii="Times New Roman" w:eastAsia="Times New Roman" w:hAnsi="Times New Roman" w:cs="Times New Roman"/>
          <w:sz w:val="24"/>
          <w:szCs w:val="24"/>
          <w:lang w:eastAsia="lt-LT"/>
        </w:rPr>
        <w:t xml:space="preserve"> ir televizijos programa </w:t>
      </w:r>
      <w:hyperlink r:id="rId6" w:history="1">
        <w:r w:rsidRPr="00E711B2">
          <w:rPr>
            <w:rFonts w:ascii="Times New Roman" w:eastAsia="Times New Roman" w:hAnsi="Times New Roman" w:cs="Times New Roman"/>
            <w:color w:val="000000"/>
            <w:sz w:val="24"/>
            <w:szCs w:val="24"/>
            <w:u w:val="single"/>
            <w:lang w:eastAsia="lt-LT"/>
          </w:rPr>
          <w:t>„Seimas – tiesiogiai“</w:t>
        </w:r>
      </w:hyperlink>
      <w:r w:rsidRPr="00E711B2">
        <w:rPr>
          <w:rFonts w:ascii="Times New Roman" w:eastAsia="Times New Roman" w:hAnsi="Times New Roman" w:cs="Times New Roman"/>
          <w:sz w:val="24"/>
          <w:szCs w:val="24"/>
          <w:lang w:eastAsia="lt-LT"/>
        </w:rPr>
        <w:t>.</w:t>
      </w:r>
    </w:p>
    <w:p w:rsidR="00E711B2" w:rsidRPr="00E711B2" w:rsidRDefault="00E711B2" w:rsidP="00E711B2">
      <w:pPr>
        <w:spacing w:after="0" w:line="240" w:lineRule="auto"/>
        <w:ind w:firstLine="567"/>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sz w:val="24"/>
          <w:szCs w:val="24"/>
          <w:lang w:eastAsia="lt-LT"/>
        </w:rPr>
        <w:t xml:space="preserve">Daug dėmesio konferencijoje bus skiriama alkoholio ir tabako vartojimo prevencijai, sveikos mitybos viešojo maitinimo įstaigose (ypač mokyklų ir darželių valgyklose) užtikrinimui, sveikos gyvensenos rėmimo politikai, taip pat verslo atstovų siūlomoms iniciatyvoms. </w:t>
      </w:r>
    </w:p>
    <w:p w:rsidR="00E711B2" w:rsidRPr="00E711B2" w:rsidRDefault="00E711B2" w:rsidP="00E711B2">
      <w:pPr>
        <w:spacing w:after="0" w:line="240" w:lineRule="auto"/>
        <w:ind w:firstLine="567"/>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sz w:val="24"/>
          <w:szCs w:val="24"/>
          <w:lang w:eastAsia="lt-LT"/>
        </w:rPr>
        <w:t xml:space="preserve">Akcijos „Išsaugokime vyrus“ mecenatas Ramūnas Karbauskis ir akcijos įgyvendintojas medicininių tyrimų laboratorijos „Medicina </w:t>
      </w:r>
      <w:proofErr w:type="spellStart"/>
      <w:r w:rsidRPr="00E711B2">
        <w:rPr>
          <w:rFonts w:ascii="Times New Roman" w:eastAsia="Times New Roman" w:hAnsi="Times New Roman" w:cs="Times New Roman"/>
          <w:sz w:val="24"/>
          <w:szCs w:val="24"/>
          <w:lang w:eastAsia="lt-LT"/>
        </w:rPr>
        <w:t>practica</w:t>
      </w:r>
      <w:proofErr w:type="spellEnd"/>
      <w:r w:rsidRPr="00E711B2">
        <w:rPr>
          <w:rFonts w:ascii="Times New Roman" w:eastAsia="Times New Roman" w:hAnsi="Times New Roman" w:cs="Times New Roman"/>
          <w:sz w:val="24"/>
          <w:szCs w:val="24"/>
          <w:lang w:eastAsia="lt-LT"/>
        </w:rPr>
        <w:t xml:space="preserve">“ vadovas, gydytojas Svajūnas Barakauskas pristatys jau nuo rudens prasidėsiantį naują šios iniciatyvos etapą, siekiant laiku diagnozuoti ir išgydyti prostatos vėžį. </w:t>
      </w:r>
    </w:p>
    <w:p w:rsidR="00E711B2" w:rsidRPr="00E711B2" w:rsidRDefault="00E711B2" w:rsidP="00E711B2">
      <w:pPr>
        <w:spacing w:after="0" w:line="240" w:lineRule="auto"/>
        <w:ind w:firstLine="567"/>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b/>
          <w:sz w:val="24"/>
          <w:szCs w:val="24"/>
          <w:lang w:eastAsia="lt-LT"/>
        </w:rPr>
        <w:t xml:space="preserve">Konferencijos metu, nuo 11 iki 15 valandos, prie III Seimo rūmų vyks akcija „Išsaugokime Seimo vyrus“. Mobili „Medicina </w:t>
      </w:r>
      <w:proofErr w:type="spellStart"/>
      <w:r w:rsidRPr="00E711B2">
        <w:rPr>
          <w:rFonts w:ascii="Times New Roman" w:eastAsia="Times New Roman" w:hAnsi="Times New Roman" w:cs="Times New Roman"/>
          <w:b/>
          <w:sz w:val="24"/>
          <w:szCs w:val="24"/>
          <w:lang w:eastAsia="lt-LT"/>
        </w:rPr>
        <w:t>practica</w:t>
      </w:r>
      <w:proofErr w:type="spellEnd"/>
      <w:r w:rsidRPr="00E711B2">
        <w:rPr>
          <w:rFonts w:ascii="Times New Roman" w:eastAsia="Times New Roman" w:hAnsi="Times New Roman" w:cs="Times New Roman"/>
          <w:b/>
          <w:sz w:val="24"/>
          <w:szCs w:val="24"/>
          <w:lang w:eastAsia="lt-LT"/>
        </w:rPr>
        <w:t>“ laboratorija kvies visus norinčius nemokamai atlikti kraujo testą dėl  prostatos vėžio</w:t>
      </w:r>
      <w:r w:rsidRPr="00E711B2">
        <w:rPr>
          <w:rFonts w:ascii="Times New Roman" w:eastAsia="Times New Roman" w:hAnsi="Times New Roman" w:cs="Times New Roman"/>
          <w:sz w:val="24"/>
          <w:szCs w:val="24"/>
          <w:lang w:eastAsia="lt-LT"/>
        </w:rPr>
        <w:t xml:space="preserve">. </w:t>
      </w:r>
    </w:p>
    <w:p w:rsidR="00E711B2" w:rsidRPr="00E711B2" w:rsidRDefault="00E711B2" w:rsidP="00E711B2">
      <w:pPr>
        <w:spacing w:after="0" w:line="240" w:lineRule="auto"/>
        <w:ind w:firstLine="567"/>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sz w:val="24"/>
          <w:szCs w:val="24"/>
          <w:lang w:eastAsia="lt-LT"/>
        </w:rPr>
        <w:t> </w:t>
      </w:r>
    </w:p>
    <w:p w:rsidR="00E711B2" w:rsidRPr="00E711B2" w:rsidRDefault="00E711B2" w:rsidP="00E711B2">
      <w:pPr>
        <w:spacing w:after="0" w:line="240" w:lineRule="auto"/>
        <w:ind w:firstLine="567"/>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i/>
          <w:sz w:val="24"/>
          <w:szCs w:val="24"/>
          <w:lang w:eastAsia="lt-LT"/>
        </w:rPr>
        <w:t>Registracija į konferenciją ir išsamesnė informacija tel. 8 685 06711 arba el. paštu andrejus.gaidamavicius@lrs.lt</w:t>
      </w:r>
    </w:p>
    <w:p w:rsidR="00E711B2" w:rsidRPr="00E711B2" w:rsidRDefault="00E711B2" w:rsidP="00E711B2">
      <w:pPr>
        <w:spacing w:line="240" w:lineRule="auto"/>
        <w:ind w:right="-1" w:firstLine="567"/>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sz w:val="24"/>
          <w:szCs w:val="24"/>
          <w:lang w:eastAsia="lt-LT"/>
        </w:rPr>
        <w:t> </w:t>
      </w:r>
    </w:p>
    <w:p w:rsidR="00E711B2" w:rsidRPr="00E711B2" w:rsidRDefault="00E711B2" w:rsidP="00E711B2">
      <w:pPr>
        <w:spacing w:line="240" w:lineRule="auto"/>
        <w:ind w:right="-1" w:firstLine="567"/>
        <w:jc w:val="both"/>
        <w:rPr>
          <w:rFonts w:ascii="Times New Roman" w:eastAsia="Times New Roman" w:hAnsi="Times New Roman" w:cs="Times New Roman"/>
          <w:b/>
          <w:sz w:val="24"/>
          <w:szCs w:val="24"/>
          <w:lang w:eastAsia="lt-LT"/>
        </w:rPr>
      </w:pPr>
      <w:r w:rsidRPr="00E711B2">
        <w:rPr>
          <w:rFonts w:ascii="Times New Roman" w:eastAsia="Times New Roman" w:hAnsi="Times New Roman" w:cs="Times New Roman"/>
          <w:b/>
          <w:sz w:val="24"/>
          <w:szCs w:val="24"/>
          <w:lang w:eastAsia="lt-LT"/>
        </w:rPr>
        <w:t>Konferencijos programa</w:t>
      </w:r>
    </w:p>
    <w:p w:rsidR="00E711B2" w:rsidRPr="00E711B2" w:rsidRDefault="00E711B2" w:rsidP="00E711B2">
      <w:pPr>
        <w:spacing w:after="0" w:line="240" w:lineRule="auto"/>
        <w:ind w:right="-1" w:firstLine="567"/>
        <w:jc w:val="both"/>
        <w:rPr>
          <w:rFonts w:ascii="Times New Roman" w:eastAsia="Times New Roman" w:hAnsi="Times New Roman" w:cs="Times New Roman"/>
          <w:i/>
          <w:iCs/>
          <w:sz w:val="24"/>
          <w:szCs w:val="24"/>
          <w:lang w:eastAsia="lt-LT"/>
        </w:rPr>
      </w:pPr>
      <w:r w:rsidRPr="00E711B2">
        <w:rPr>
          <w:rFonts w:ascii="Times New Roman" w:eastAsia="Times New Roman" w:hAnsi="Times New Roman" w:cs="Times New Roman"/>
          <w:i/>
          <w:iCs/>
          <w:sz w:val="24"/>
          <w:szCs w:val="24"/>
          <w:lang w:eastAsia="lt-LT"/>
        </w:rPr>
        <w:t>10.30 –11.00          Dalyvių registracija</w:t>
      </w:r>
    </w:p>
    <w:p w:rsidR="00E711B2" w:rsidRPr="00E711B2" w:rsidRDefault="00E711B2" w:rsidP="00E711B2">
      <w:pPr>
        <w:spacing w:after="0" w:line="240" w:lineRule="auto"/>
        <w:ind w:right="-1" w:firstLine="567"/>
        <w:jc w:val="both"/>
        <w:rPr>
          <w:rFonts w:ascii="Times New Roman" w:eastAsia="Times New Roman" w:hAnsi="Times New Roman" w:cs="Times New Roman"/>
          <w:i/>
          <w:iCs/>
          <w:sz w:val="24"/>
          <w:szCs w:val="24"/>
          <w:lang w:eastAsia="lt-LT"/>
        </w:rPr>
      </w:pPr>
      <w:r w:rsidRPr="00E711B2">
        <w:rPr>
          <w:rFonts w:ascii="Times New Roman" w:eastAsia="Times New Roman" w:hAnsi="Times New Roman" w:cs="Times New Roman"/>
          <w:i/>
          <w:iCs/>
          <w:sz w:val="24"/>
          <w:szCs w:val="24"/>
          <w:lang w:eastAsia="lt-LT"/>
        </w:rPr>
        <w:t>11.00 –11.10          Seimo narės Rimos Baškienės sveikinimo žodis</w:t>
      </w:r>
    </w:p>
    <w:p w:rsidR="00E711B2" w:rsidRPr="00E711B2" w:rsidRDefault="00E711B2" w:rsidP="00E711B2">
      <w:pPr>
        <w:spacing w:after="0" w:line="240" w:lineRule="auto"/>
        <w:ind w:left="2552" w:right="-1" w:hanging="1985"/>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i/>
          <w:iCs/>
          <w:sz w:val="24"/>
          <w:szCs w:val="24"/>
          <w:lang w:eastAsia="lt-LT"/>
        </w:rPr>
        <w:t xml:space="preserve">11.10–11.40           Akcijos „Išsaugokime vyrus“ 2013–2014 metų planų pristatymas. Pranešėjai –  Lietuvos valstiečių ir žaliųjų sąjungos pirmininkas Ramūnas Karbauskis ir medicininių tyrimų laboratorijos „Medicina </w:t>
      </w:r>
      <w:proofErr w:type="spellStart"/>
      <w:r w:rsidRPr="00E711B2">
        <w:rPr>
          <w:rFonts w:ascii="Times New Roman" w:eastAsia="Times New Roman" w:hAnsi="Times New Roman" w:cs="Times New Roman"/>
          <w:i/>
          <w:iCs/>
          <w:sz w:val="24"/>
          <w:szCs w:val="24"/>
          <w:lang w:eastAsia="lt-LT"/>
        </w:rPr>
        <w:t>practica</w:t>
      </w:r>
      <w:proofErr w:type="spellEnd"/>
      <w:r w:rsidRPr="00E711B2">
        <w:rPr>
          <w:rFonts w:ascii="Times New Roman" w:eastAsia="Times New Roman" w:hAnsi="Times New Roman" w:cs="Times New Roman"/>
          <w:i/>
          <w:iCs/>
          <w:sz w:val="24"/>
          <w:szCs w:val="24"/>
          <w:lang w:eastAsia="lt-LT"/>
        </w:rPr>
        <w:t xml:space="preserve">“ vadovas Svajūnas Barakauskas </w:t>
      </w:r>
    </w:p>
    <w:p w:rsidR="00E711B2" w:rsidRPr="00E711B2" w:rsidRDefault="00E711B2" w:rsidP="00E711B2">
      <w:pPr>
        <w:spacing w:after="0" w:line="240" w:lineRule="auto"/>
        <w:ind w:left="2552" w:right="-1" w:hanging="1985"/>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i/>
          <w:iCs/>
          <w:sz w:val="24"/>
          <w:szCs w:val="24"/>
          <w:lang w:eastAsia="lt-LT"/>
        </w:rPr>
        <w:t xml:space="preserve">11.40–12.10           Diskusija apie alkoholio ir tabako naudojimą. Diskusijai vadovauja  Nacionalinės tabako ir alkoholio kontrolės koalicijos tarybos narys Arminas Mockevičius ir biomedicinos mokslų daktaras, Lietuvos sveikatos mokslų universiteto docentas  Aurelijus Veryga </w:t>
      </w:r>
    </w:p>
    <w:p w:rsidR="00E711B2" w:rsidRPr="00E711B2" w:rsidRDefault="00E711B2" w:rsidP="00E711B2">
      <w:pPr>
        <w:spacing w:after="0" w:line="240" w:lineRule="auto"/>
        <w:ind w:left="2552" w:right="-1" w:hanging="1985"/>
        <w:jc w:val="both"/>
        <w:rPr>
          <w:rFonts w:ascii="Times New Roman" w:eastAsia="Times New Roman" w:hAnsi="Times New Roman" w:cs="Times New Roman"/>
          <w:i/>
          <w:iCs/>
          <w:sz w:val="24"/>
          <w:szCs w:val="24"/>
          <w:lang w:eastAsia="lt-LT"/>
        </w:rPr>
      </w:pPr>
      <w:r w:rsidRPr="00E711B2">
        <w:rPr>
          <w:rFonts w:ascii="Times New Roman" w:eastAsia="Times New Roman" w:hAnsi="Times New Roman" w:cs="Times New Roman"/>
          <w:i/>
          <w:iCs/>
          <w:sz w:val="24"/>
          <w:szCs w:val="24"/>
          <w:lang w:eastAsia="lt-LT"/>
        </w:rPr>
        <w:t xml:space="preserve">12.10–12.30           Diskusija apie sveiką mitybą. Diskusijai vadovauja genetiškai modifikuotų organizmų ekspertas Andrejus Gaidamavičius </w:t>
      </w:r>
    </w:p>
    <w:p w:rsidR="00E711B2" w:rsidRPr="00E711B2" w:rsidRDefault="00E711B2" w:rsidP="00E711B2">
      <w:pPr>
        <w:spacing w:after="0" w:line="240" w:lineRule="auto"/>
        <w:ind w:right="-1" w:firstLine="567"/>
        <w:jc w:val="both"/>
        <w:rPr>
          <w:rFonts w:ascii="Times New Roman" w:eastAsia="Times New Roman" w:hAnsi="Times New Roman" w:cs="Times New Roman"/>
          <w:i/>
          <w:iCs/>
          <w:sz w:val="24"/>
          <w:szCs w:val="24"/>
          <w:lang w:eastAsia="lt-LT"/>
        </w:rPr>
      </w:pPr>
      <w:r w:rsidRPr="00E711B2">
        <w:rPr>
          <w:rFonts w:ascii="Times New Roman" w:eastAsia="Times New Roman" w:hAnsi="Times New Roman" w:cs="Times New Roman"/>
          <w:i/>
          <w:iCs/>
          <w:sz w:val="24"/>
          <w:szCs w:val="24"/>
          <w:lang w:eastAsia="lt-LT"/>
        </w:rPr>
        <w:t>12.30–12.45           Pertrauka</w:t>
      </w:r>
    </w:p>
    <w:p w:rsidR="00E711B2" w:rsidRPr="00E711B2" w:rsidRDefault="00E711B2" w:rsidP="00E711B2">
      <w:pPr>
        <w:spacing w:after="0" w:line="240" w:lineRule="auto"/>
        <w:ind w:left="2552" w:right="-1" w:hanging="1985"/>
        <w:jc w:val="both"/>
        <w:rPr>
          <w:rFonts w:ascii="Times New Roman" w:eastAsia="Times New Roman" w:hAnsi="Times New Roman" w:cs="Times New Roman"/>
          <w:i/>
          <w:iCs/>
          <w:sz w:val="24"/>
          <w:szCs w:val="24"/>
          <w:lang w:eastAsia="lt-LT"/>
        </w:rPr>
      </w:pPr>
      <w:r w:rsidRPr="00E711B2">
        <w:rPr>
          <w:rFonts w:ascii="Times New Roman" w:eastAsia="Times New Roman" w:hAnsi="Times New Roman" w:cs="Times New Roman"/>
          <w:i/>
          <w:iCs/>
          <w:sz w:val="24"/>
          <w:szCs w:val="24"/>
          <w:lang w:eastAsia="lt-LT"/>
        </w:rPr>
        <w:t xml:space="preserve">12.45–13.15           Diskusija apie sveikos gyvensenos skatinimą. Diskusijai vadovauja Sveikuolių sąjungos prezidentas Dainius Kepenis </w:t>
      </w:r>
    </w:p>
    <w:p w:rsidR="00E711B2" w:rsidRPr="00E711B2" w:rsidRDefault="00E711B2" w:rsidP="00E711B2">
      <w:pPr>
        <w:spacing w:after="0" w:line="240" w:lineRule="auto"/>
        <w:ind w:left="2552" w:right="-1" w:hanging="1985"/>
        <w:jc w:val="both"/>
        <w:rPr>
          <w:rFonts w:ascii="Times New Roman" w:eastAsia="Times New Roman" w:hAnsi="Times New Roman" w:cs="Times New Roman"/>
          <w:i/>
          <w:iCs/>
          <w:sz w:val="24"/>
          <w:szCs w:val="24"/>
          <w:lang w:eastAsia="lt-LT"/>
        </w:rPr>
      </w:pPr>
      <w:r w:rsidRPr="00E711B2">
        <w:rPr>
          <w:rFonts w:ascii="Times New Roman" w:eastAsia="Times New Roman" w:hAnsi="Times New Roman" w:cs="Times New Roman"/>
          <w:i/>
          <w:iCs/>
          <w:sz w:val="24"/>
          <w:szCs w:val="24"/>
          <w:lang w:eastAsia="lt-LT"/>
        </w:rPr>
        <w:lastRenderedPageBreak/>
        <w:t xml:space="preserve">13.15–13.45           Sveikatos politika ir jos finansavimas. Diskusijai vadovauja sveikatos politikos ekspertas dr. Vytautas Valevičius </w:t>
      </w:r>
    </w:p>
    <w:p w:rsidR="00E711B2" w:rsidRPr="00E711B2" w:rsidRDefault="00E711B2" w:rsidP="00E711B2">
      <w:pPr>
        <w:spacing w:after="0" w:line="240" w:lineRule="auto"/>
        <w:ind w:right="-1" w:firstLine="567"/>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i/>
          <w:iCs/>
          <w:sz w:val="24"/>
          <w:szCs w:val="24"/>
          <w:lang w:eastAsia="lt-LT"/>
        </w:rPr>
        <w:t xml:space="preserve">13.45–14.45           Diskusija, pasiūlymai  skatinant sveiką gyvenseną </w:t>
      </w:r>
    </w:p>
    <w:p w:rsidR="00E711B2" w:rsidRPr="00E711B2" w:rsidRDefault="00E711B2" w:rsidP="00E711B2">
      <w:pPr>
        <w:spacing w:after="0" w:line="240" w:lineRule="auto"/>
        <w:ind w:right="-1" w:firstLine="567"/>
        <w:jc w:val="both"/>
        <w:rPr>
          <w:rFonts w:ascii="Times New Roman" w:eastAsia="Times New Roman" w:hAnsi="Times New Roman" w:cs="Times New Roman"/>
          <w:i/>
          <w:iCs/>
          <w:sz w:val="24"/>
          <w:szCs w:val="24"/>
          <w:lang w:eastAsia="lt-LT"/>
        </w:rPr>
      </w:pPr>
      <w:r w:rsidRPr="00E711B2">
        <w:rPr>
          <w:rFonts w:ascii="Times New Roman" w:eastAsia="Times New Roman" w:hAnsi="Times New Roman" w:cs="Times New Roman"/>
          <w:i/>
          <w:iCs/>
          <w:sz w:val="24"/>
          <w:szCs w:val="24"/>
          <w:lang w:eastAsia="lt-LT"/>
        </w:rPr>
        <w:t>14.45–15.00           Konferencijos apibendrinimas</w:t>
      </w:r>
    </w:p>
    <w:p w:rsidR="00E711B2" w:rsidRPr="00E711B2" w:rsidRDefault="00E711B2" w:rsidP="00E711B2">
      <w:pPr>
        <w:shd w:val="clear" w:color="auto" w:fill="FFFFFF"/>
        <w:spacing w:after="0" w:line="240" w:lineRule="auto"/>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sz w:val="24"/>
          <w:szCs w:val="24"/>
          <w:lang w:eastAsia="lt-LT"/>
        </w:rPr>
        <w:t> </w:t>
      </w:r>
    </w:p>
    <w:p w:rsidR="00E711B2" w:rsidRPr="00E711B2" w:rsidRDefault="00E711B2" w:rsidP="00E711B2">
      <w:pPr>
        <w:shd w:val="clear" w:color="auto" w:fill="FFFFFF"/>
        <w:spacing w:after="0" w:line="240" w:lineRule="auto"/>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sz w:val="24"/>
          <w:szCs w:val="24"/>
          <w:lang w:eastAsia="lt-LT"/>
        </w:rPr>
        <w:t> </w:t>
      </w:r>
    </w:p>
    <w:p w:rsidR="00E711B2" w:rsidRPr="00E711B2" w:rsidRDefault="00E711B2" w:rsidP="00E711B2">
      <w:pPr>
        <w:shd w:val="clear" w:color="auto" w:fill="FFFFFF"/>
        <w:spacing w:after="0" w:line="240" w:lineRule="auto"/>
        <w:jc w:val="both"/>
        <w:rPr>
          <w:rFonts w:ascii="Times New Roman" w:eastAsia="Times New Roman" w:hAnsi="Times New Roman" w:cs="Times New Roman"/>
          <w:sz w:val="24"/>
          <w:szCs w:val="24"/>
          <w:lang w:eastAsia="lt-LT"/>
        </w:rPr>
      </w:pPr>
      <w:r w:rsidRPr="00E711B2">
        <w:rPr>
          <w:rFonts w:ascii="Times New Roman" w:eastAsia="Times New Roman" w:hAnsi="Times New Roman" w:cs="Times New Roman"/>
          <w:sz w:val="24"/>
          <w:szCs w:val="24"/>
          <w:lang w:eastAsia="lt-LT"/>
        </w:rPr>
        <w:t> </w:t>
      </w:r>
    </w:p>
    <w:p w:rsidR="00E711B2" w:rsidRPr="00E711B2" w:rsidRDefault="00E711B2" w:rsidP="00E711B2">
      <w:pPr>
        <w:shd w:val="clear" w:color="auto" w:fill="FFFFFF"/>
        <w:spacing w:after="0" w:line="240" w:lineRule="auto"/>
        <w:jc w:val="both"/>
        <w:rPr>
          <w:rFonts w:ascii="Times New Roman" w:eastAsia="Times New Roman" w:hAnsi="Times New Roman" w:cs="Times New Roman"/>
          <w:i/>
          <w:sz w:val="24"/>
          <w:szCs w:val="24"/>
          <w:lang w:eastAsia="lt-LT"/>
        </w:rPr>
      </w:pPr>
      <w:r w:rsidRPr="00E711B2">
        <w:rPr>
          <w:rFonts w:ascii="Times New Roman" w:eastAsia="Times New Roman" w:hAnsi="Times New Roman" w:cs="Times New Roman"/>
          <w:i/>
          <w:sz w:val="24"/>
          <w:szCs w:val="24"/>
          <w:lang w:eastAsia="lt-LT"/>
        </w:rPr>
        <w:t xml:space="preserve">Jolanta </w:t>
      </w:r>
      <w:proofErr w:type="spellStart"/>
      <w:r w:rsidRPr="00E711B2">
        <w:rPr>
          <w:rFonts w:ascii="Times New Roman" w:eastAsia="Times New Roman" w:hAnsi="Times New Roman" w:cs="Times New Roman"/>
          <w:i/>
          <w:sz w:val="24"/>
          <w:szCs w:val="24"/>
          <w:lang w:eastAsia="lt-LT"/>
        </w:rPr>
        <w:t>Anskatienė</w:t>
      </w:r>
      <w:proofErr w:type="spellEnd"/>
    </w:p>
    <w:p w:rsidR="00E711B2" w:rsidRPr="00E711B2" w:rsidRDefault="00E711B2" w:rsidP="00E711B2">
      <w:pPr>
        <w:shd w:val="clear" w:color="auto" w:fill="FFFFFF"/>
        <w:spacing w:after="0" w:line="240" w:lineRule="auto"/>
        <w:jc w:val="both"/>
        <w:rPr>
          <w:rFonts w:ascii="Times New Roman" w:eastAsia="Times New Roman" w:hAnsi="Times New Roman" w:cs="Times New Roman"/>
          <w:i/>
          <w:sz w:val="24"/>
          <w:szCs w:val="24"/>
          <w:lang w:eastAsia="lt-LT"/>
        </w:rPr>
      </w:pPr>
      <w:r w:rsidRPr="00E711B2">
        <w:rPr>
          <w:rFonts w:ascii="Times New Roman" w:eastAsia="Times New Roman" w:hAnsi="Times New Roman" w:cs="Times New Roman"/>
          <w:i/>
          <w:sz w:val="24"/>
          <w:szCs w:val="24"/>
          <w:lang w:eastAsia="lt-LT"/>
        </w:rPr>
        <w:t>Ryšių su visuomene skyrius</w:t>
      </w:r>
    </w:p>
    <w:p w:rsidR="00E711B2" w:rsidRPr="00E711B2" w:rsidRDefault="00E711B2" w:rsidP="00E711B2">
      <w:pPr>
        <w:shd w:val="clear" w:color="auto" w:fill="FFFFFF"/>
        <w:spacing w:after="0" w:line="240" w:lineRule="auto"/>
        <w:jc w:val="both"/>
        <w:rPr>
          <w:rFonts w:ascii="Times New Roman" w:eastAsia="Times New Roman" w:hAnsi="Times New Roman" w:cs="Times New Roman"/>
          <w:i/>
          <w:sz w:val="24"/>
          <w:szCs w:val="24"/>
          <w:lang w:eastAsia="lt-LT"/>
        </w:rPr>
      </w:pPr>
      <w:r w:rsidRPr="00E711B2">
        <w:rPr>
          <w:rFonts w:ascii="Times New Roman" w:eastAsia="Times New Roman" w:hAnsi="Times New Roman" w:cs="Times New Roman"/>
          <w:i/>
          <w:sz w:val="24"/>
          <w:szCs w:val="24"/>
          <w:lang w:eastAsia="lt-LT"/>
        </w:rPr>
        <w:t>Tel. (8 5) 239 6508, el. p. jolanta.anskaitiene@lrs.lt</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B2"/>
    <w:rsid w:val="00180626"/>
    <w:rsid w:val="00A5019E"/>
    <w:rsid w:val="00E711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E711B2"/>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E711B2"/>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E711B2"/>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E711B2"/>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E711B2"/>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E711B2"/>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1393">
      <w:bodyDiv w:val="1"/>
      <w:marLeft w:val="30"/>
      <w:marRight w:val="30"/>
      <w:marTop w:val="0"/>
      <w:marBottom w:val="0"/>
      <w:divBdr>
        <w:top w:val="none" w:sz="0" w:space="0" w:color="auto"/>
        <w:left w:val="none" w:sz="0" w:space="0" w:color="auto"/>
        <w:bottom w:val="none" w:sz="0" w:space="0" w:color="auto"/>
        <w:right w:val="none" w:sz="0" w:space="0" w:color="auto"/>
      </w:divBdr>
      <w:divsChild>
        <w:div w:id="1997687714">
          <w:marLeft w:val="0"/>
          <w:marRight w:val="0"/>
          <w:marTop w:val="0"/>
          <w:marBottom w:val="0"/>
          <w:divBdr>
            <w:top w:val="none" w:sz="0" w:space="0" w:color="auto"/>
            <w:left w:val="none" w:sz="0" w:space="0" w:color="auto"/>
            <w:bottom w:val="none" w:sz="0" w:space="0" w:color="auto"/>
            <w:right w:val="none" w:sz="0" w:space="0" w:color="auto"/>
          </w:divBdr>
          <w:divsChild>
            <w:div w:id="2062316723">
              <w:marLeft w:val="0"/>
              <w:marRight w:val="0"/>
              <w:marTop w:val="0"/>
              <w:marBottom w:val="0"/>
              <w:divBdr>
                <w:top w:val="none" w:sz="0" w:space="0" w:color="auto"/>
                <w:left w:val="none" w:sz="0" w:space="0" w:color="auto"/>
                <w:bottom w:val="none" w:sz="0" w:space="0" w:color="auto"/>
                <w:right w:val="none" w:sz="0" w:space="0" w:color="auto"/>
              </w:divBdr>
              <w:divsChild>
                <w:div w:id="21326148">
                  <w:marLeft w:val="0"/>
                  <w:marRight w:val="0"/>
                  <w:marTop w:val="0"/>
                  <w:marBottom w:val="0"/>
                  <w:divBdr>
                    <w:top w:val="none" w:sz="0" w:space="0" w:color="auto"/>
                    <w:left w:val="none" w:sz="0" w:space="0" w:color="auto"/>
                    <w:bottom w:val="none" w:sz="0" w:space="0" w:color="auto"/>
                    <w:right w:val="none" w:sz="0" w:space="0" w:color="auto"/>
                  </w:divBdr>
                  <w:divsChild>
                    <w:div w:id="4446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pls/inter/w5_show?p_r=7715&amp;p_d=106851&amp;p_k=1" TargetMode="External"/><Relationship Id="rId5" Type="http://schemas.openxmlformats.org/officeDocument/2006/relationships/hyperlink" Target="http://www3.lrs.lt/pls/inter/w2008_home.dabarse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2069</Words>
  <Characters>1180</Characters>
  <Application>Microsoft Office Word</Application>
  <DocSecurity>0</DocSecurity>
  <Lines>9</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2014-10-29T09:29:00Z</dcterms:created>
  <dcterms:modified xsi:type="dcterms:W3CDTF">2014-10-29T09:29:00Z</dcterms:modified>
</cp:coreProperties>
</file>