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07" w:rsidRPr="00AB444F" w:rsidRDefault="00120D07" w:rsidP="00AB444F">
      <w:pPr>
        <w:pStyle w:val="Betarp"/>
        <w:rPr>
          <w:rFonts w:ascii="Times New Roman" w:hAnsi="Times New Roman" w:cs="Times New Roman"/>
          <w:sz w:val="28"/>
          <w:szCs w:val="28"/>
          <w:lang w:eastAsia="lt-LT"/>
        </w:rPr>
      </w:pPr>
      <w:r w:rsidRPr="00AB444F">
        <w:rPr>
          <w:rFonts w:ascii="Times New Roman" w:hAnsi="Times New Roman" w:cs="Times New Roman"/>
          <w:sz w:val="28"/>
          <w:szCs w:val="28"/>
          <w:lang w:eastAsia="lt-LT"/>
        </w:rPr>
        <w:t xml:space="preserve"> „Ar automobilio įsigijimas visada sukelia abejonių?“</w:t>
      </w:r>
    </w:p>
    <w:p w:rsidR="00120D07" w:rsidRPr="00AB444F" w:rsidRDefault="00120D07" w:rsidP="00AB444F">
      <w:pPr>
        <w:pStyle w:val="Betarp"/>
        <w:rPr>
          <w:rFonts w:ascii="Times New Roman" w:hAnsi="Times New Roman" w:cs="Times New Roman"/>
          <w:sz w:val="24"/>
          <w:szCs w:val="24"/>
          <w:lang w:eastAsia="lt-LT"/>
        </w:rPr>
      </w:pPr>
      <w:r w:rsidRPr="00AB444F">
        <w:rPr>
          <w:rFonts w:ascii="Times New Roman" w:hAnsi="Times New Roman" w:cs="Times New Roman"/>
          <w:sz w:val="24"/>
          <w:szCs w:val="24"/>
          <w:lang w:eastAsia="lt-LT"/>
        </w:rPr>
        <w:t>2017 m. sausio 25 d</w:t>
      </w:r>
      <w:r w:rsidR="003733EE">
        <w:rPr>
          <w:rFonts w:ascii="Times New Roman" w:hAnsi="Times New Roman" w:cs="Times New Roman"/>
          <w:sz w:val="24"/>
          <w:szCs w:val="24"/>
          <w:lang w:eastAsia="lt-LT"/>
        </w:rPr>
        <w:t xml:space="preserve">. </w:t>
      </w:r>
      <w:bookmarkStart w:id="0" w:name="_GoBack"/>
      <w:bookmarkEnd w:id="0"/>
    </w:p>
    <w:p w:rsidR="00120D07" w:rsidRPr="00AB444F" w:rsidRDefault="00120D07" w:rsidP="00AB444F">
      <w:pPr>
        <w:pStyle w:val="Betarp"/>
        <w:rPr>
          <w:rFonts w:ascii="Times New Roman" w:hAnsi="Times New Roman" w:cs="Times New Roman"/>
          <w:sz w:val="24"/>
          <w:szCs w:val="24"/>
          <w:lang w:eastAsia="lt-LT"/>
        </w:rPr>
      </w:pPr>
      <w:r w:rsidRPr="00AB444F">
        <w:rPr>
          <w:rFonts w:ascii="Times New Roman" w:hAnsi="Times New Roman" w:cs="Times New Roman"/>
          <w:sz w:val="24"/>
          <w:szCs w:val="24"/>
          <w:lang w:eastAsia="lt-LT"/>
        </w:rPr>
        <w:t> </w:t>
      </w:r>
    </w:p>
    <w:p w:rsidR="00120D07" w:rsidRPr="00AB444F" w:rsidRDefault="00120D07" w:rsidP="00AB444F">
      <w:pPr>
        <w:pStyle w:val="Betarp"/>
        <w:rPr>
          <w:rFonts w:ascii="Times New Roman" w:hAnsi="Times New Roman" w:cs="Times New Roman"/>
          <w:sz w:val="24"/>
          <w:szCs w:val="24"/>
          <w:lang w:eastAsia="lt-LT"/>
        </w:rPr>
      </w:pPr>
      <w:r w:rsidRPr="00AB444F">
        <w:rPr>
          <w:rFonts w:ascii="Times New Roman" w:hAnsi="Times New Roman" w:cs="Times New Roman"/>
          <w:sz w:val="24"/>
          <w:szCs w:val="24"/>
          <w:lang w:eastAsia="lt-LT"/>
        </w:rPr>
        <w:t xml:space="preserve">Nepasitikėjimo ir abejonių jūra banguoja ir ypač šiuo metu, kai dar vis netyla Gretos </w:t>
      </w:r>
      <w:proofErr w:type="spellStart"/>
      <w:r w:rsidRPr="00AB444F">
        <w:rPr>
          <w:rFonts w:ascii="Times New Roman" w:hAnsi="Times New Roman" w:cs="Times New Roman"/>
          <w:sz w:val="24"/>
          <w:szCs w:val="24"/>
          <w:lang w:eastAsia="lt-LT"/>
        </w:rPr>
        <w:t>Kildišienės</w:t>
      </w:r>
      <w:proofErr w:type="spellEnd"/>
      <w:r w:rsidRPr="00AB444F">
        <w:rPr>
          <w:rFonts w:ascii="Times New Roman" w:hAnsi="Times New Roman" w:cs="Times New Roman"/>
          <w:sz w:val="24"/>
          <w:szCs w:val="24"/>
          <w:lang w:eastAsia="lt-LT"/>
        </w:rPr>
        <w:t xml:space="preserve"> automobilio lizingo istorija. Net paprastas automobilio pirkimas bandomas parodyti kaip kriminalas. Na ir kas, kad automobilis pirktas ne iš kokio nors verslininko įmonės, o iš automobiliais prekiaujančios uždarosios akcinės bendrovės, na ir kas, kad lizingo sutartis  sudaryta su banku, na ir kas, kad atsakingai, net nelaukus 30 d., per kurias privalai deklaruoti šios sutarties sudarymą viešųjų ir privačių interesų deklaracijoje – deklaruoji per 7 dienas, na ir kas, kad automobilis nėra prabangus (kainuoja 13 tūkst. Eurų) ir yra jau dviejų metų senumo – vis tiek žinių laidose ir žiniasklaidos informaciniuose pranešimuose skelbiant, kad „įtartinas sutartis suskubo įteisinti Seimo nariai“ minima ir tavo pavardė. Suplakta informacija apie visų Seimo narių automobilių išperkamąją nuomą, atrodo labai spalvingai ir galimai nusikalstamai. Dar daugiau – tavo automobilis filmuojamas, žinių laidose rodomi jo valstybiniai numeriai, o reportažo metu vis skamba teiginiai, kad „Seimo nariai suskubo deklaruoti iš verslininkų nuomojamus prabangius automobilius“.</w:t>
      </w:r>
    </w:p>
    <w:p w:rsidR="00120D07" w:rsidRPr="00AB444F" w:rsidRDefault="00120D07" w:rsidP="00AB444F">
      <w:pPr>
        <w:pStyle w:val="Betarp"/>
        <w:rPr>
          <w:rFonts w:ascii="Times New Roman" w:hAnsi="Times New Roman" w:cs="Times New Roman"/>
          <w:sz w:val="24"/>
          <w:szCs w:val="24"/>
          <w:lang w:eastAsia="lt-LT"/>
        </w:rPr>
      </w:pPr>
      <w:r w:rsidRPr="00AB444F">
        <w:rPr>
          <w:rFonts w:ascii="Times New Roman" w:hAnsi="Times New Roman" w:cs="Times New Roman"/>
          <w:sz w:val="24"/>
          <w:szCs w:val="24"/>
          <w:lang w:eastAsia="lt-LT"/>
        </w:rPr>
        <w:t>Ar problema, kad tavo automobilio pirkimas ir deklaravimas sutapo su kažkieno skandalu? Ir kas atsitiko tiems, kurie privalo pateikti teisingą ir visuomenės neklaidinančią informaciją?</w:t>
      </w:r>
    </w:p>
    <w:p w:rsidR="00120D07" w:rsidRPr="00AB444F" w:rsidRDefault="00120D07" w:rsidP="00AB444F">
      <w:pPr>
        <w:pStyle w:val="Betarp"/>
        <w:rPr>
          <w:rFonts w:ascii="Times New Roman" w:hAnsi="Times New Roman" w:cs="Times New Roman"/>
          <w:sz w:val="24"/>
          <w:szCs w:val="24"/>
          <w:lang w:eastAsia="lt-LT"/>
        </w:rPr>
      </w:pPr>
      <w:r w:rsidRPr="00AB444F">
        <w:rPr>
          <w:rFonts w:ascii="Times New Roman" w:hAnsi="Times New Roman" w:cs="Times New Roman"/>
          <w:sz w:val="24"/>
          <w:szCs w:val="24"/>
          <w:lang w:eastAsia="lt-LT"/>
        </w:rPr>
        <w:t> </w:t>
      </w:r>
    </w:p>
    <w:p w:rsidR="001737BC" w:rsidRPr="00AB444F" w:rsidRDefault="00120D07" w:rsidP="00AB444F">
      <w:pPr>
        <w:pStyle w:val="Betarp"/>
        <w:rPr>
          <w:rFonts w:ascii="Times New Roman" w:hAnsi="Times New Roman" w:cs="Times New Roman"/>
          <w:sz w:val="24"/>
          <w:szCs w:val="24"/>
        </w:rPr>
      </w:pPr>
      <w:r w:rsidRPr="00AB444F">
        <w:rPr>
          <w:rFonts w:ascii="Times New Roman" w:hAnsi="Times New Roman" w:cs="Times New Roman"/>
          <w:i/>
          <w:iCs/>
          <w:sz w:val="24"/>
          <w:szCs w:val="24"/>
          <w:lang w:eastAsia="lt-LT"/>
        </w:rPr>
        <w:t>P.S. 12 metų parlamentinei veiklai naudojau savo asmeninį 1996 m. Audi A4 automobilį, kuris pradėjo dažnai gesti  ir į savo rinkiminę apygardą jau teko važiuoti autobusu.</w:t>
      </w:r>
    </w:p>
    <w:sectPr w:rsidR="001737BC" w:rsidRPr="00AB44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07"/>
    <w:rsid w:val="00120D07"/>
    <w:rsid w:val="001737BC"/>
    <w:rsid w:val="003733EE"/>
    <w:rsid w:val="00AB444F"/>
    <w:rsid w:val="00F048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F7647-4044-45F6-88B7-3E615540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B4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4874">
      <w:bodyDiv w:val="1"/>
      <w:marLeft w:val="0"/>
      <w:marRight w:val="0"/>
      <w:marTop w:val="0"/>
      <w:marBottom w:val="0"/>
      <w:divBdr>
        <w:top w:val="none" w:sz="0" w:space="0" w:color="auto"/>
        <w:left w:val="none" w:sz="0" w:space="0" w:color="auto"/>
        <w:bottom w:val="none" w:sz="0" w:space="0" w:color="auto"/>
        <w:right w:val="none" w:sz="0" w:space="0" w:color="auto"/>
      </w:divBdr>
      <w:divsChild>
        <w:div w:id="42876809">
          <w:marLeft w:val="0"/>
          <w:marRight w:val="0"/>
          <w:marTop w:val="0"/>
          <w:marBottom w:val="0"/>
          <w:divBdr>
            <w:top w:val="none" w:sz="0" w:space="0" w:color="auto"/>
            <w:left w:val="none" w:sz="0" w:space="0" w:color="auto"/>
            <w:bottom w:val="none" w:sz="0" w:space="0" w:color="auto"/>
            <w:right w:val="none" w:sz="0" w:space="0" w:color="auto"/>
          </w:divBdr>
          <w:divsChild>
            <w:div w:id="70391986">
              <w:marLeft w:val="0"/>
              <w:marRight w:val="0"/>
              <w:marTop w:val="0"/>
              <w:marBottom w:val="0"/>
              <w:divBdr>
                <w:top w:val="none" w:sz="0" w:space="0" w:color="auto"/>
                <w:left w:val="none" w:sz="0" w:space="0" w:color="auto"/>
                <w:bottom w:val="none" w:sz="0" w:space="0" w:color="auto"/>
                <w:right w:val="none" w:sz="0" w:space="0" w:color="auto"/>
              </w:divBdr>
              <w:divsChild>
                <w:div w:id="1198589218">
                  <w:marLeft w:val="0"/>
                  <w:marRight w:val="0"/>
                  <w:marTop w:val="0"/>
                  <w:marBottom w:val="0"/>
                  <w:divBdr>
                    <w:top w:val="none" w:sz="0" w:space="0" w:color="auto"/>
                    <w:left w:val="none" w:sz="0" w:space="0" w:color="auto"/>
                    <w:bottom w:val="none" w:sz="0" w:space="0" w:color="auto"/>
                    <w:right w:val="none" w:sz="0" w:space="0" w:color="auto"/>
                  </w:divBdr>
                  <w:divsChild>
                    <w:div w:id="40373087">
                      <w:marLeft w:val="0"/>
                      <w:marRight w:val="0"/>
                      <w:marTop w:val="0"/>
                      <w:marBottom w:val="0"/>
                      <w:divBdr>
                        <w:top w:val="none" w:sz="0" w:space="0" w:color="auto"/>
                        <w:left w:val="none" w:sz="0" w:space="0" w:color="auto"/>
                        <w:bottom w:val="none" w:sz="0" w:space="0" w:color="auto"/>
                        <w:right w:val="none" w:sz="0" w:space="0" w:color="auto"/>
                      </w:divBdr>
                      <w:divsChild>
                        <w:div w:id="734860471">
                          <w:marLeft w:val="0"/>
                          <w:marRight w:val="0"/>
                          <w:marTop w:val="0"/>
                          <w:marBottom w:val="0"/>
                          <w:divBdr>
                            <w:top w:val="none" w:sz="0" w:space="0" w:color="auto"/>
                            <w:left w:val="none" w:sz="0" w:space="0" w:color="auto"/>
                            <w:bottom w:val="none" w:sz="0" w:space="0" w:color="auto"/>
                            <w:right w:val="none" w:sz="0" w:space="0" w:color="auto"/>
                          </w:divBdr>
                          <w:divsChild>
                            <w:div w:id="1950090685">
                              <w:marLeft w:val="0"/>
                              <w:marRight w:val="0"/>
                              <w:marTop w:val="0"/>
                              <w:marBottom w:val="0"/>
                              <w:divBdr>
                                <w:top w:val="none" w:sz="0" w:space="0" w:color="auto"/>
                                <w:left w:val="none" w:sz="0" w:space="0" w:color="auto"/>
                                <w:bottom w:val="none" w:sz="0" w:space="0" w:color="auto"/>
                                <w:right w:val="none" w:sz="0" w:space="0" w:color="auto"/>
                              </w:divBdr>
                              <w:divsChild>
                                <w:div w:id="805195888">
                                  <w:marLeft w:val="0"/>
                                  <w:marRight w:val="0"/>
                                  <w:marTop w:val="0"/>
                                  <w:marBottom w:val="0"/>
                                  <w:divBdr>
                                    <w:top w:val="none" w:sz="0" w:space="0" w:color="auto"/>
                                    <w:left w:val="none" w:sz="0" w:space="0" w:color="auto"/>
                                    <w:bottom w:val="none" w:sz="0" w:space="0" w:color="auto"/>
                                    <w:right w:val="none" w:sz="0" w:space="0" w:color="auto"/>
                                  </w:divBdr>
                                  <w:divsChild>
                                    <w:div w:id="1960800118">
                                      <w:marLeft w:val="480"/>
                                      <w:marRight w:val="0"/>
                                      <w:marTop w:val="0"/>
                                      <w:marBottom w:val="0"/>
                                      <w:divBdr>
                                        <w:top w:val="none" w:sz="0" w:space="0" w:color="auto"/>
                                        <w:left w:val="none" w:sz="0" w:space="0" w:color="auto"/>
                                        <w:bottom w:val="none" w:sz="0" w:space="0" w:color="auto"/>
                                        <w:right w:val="none" w:sz="0" w:space="0" w:color="auto"/>
                                      </w:divBdr>
                                      <w:divsChild>
                                        <w:div w:id="1507866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Kuršėnai</dc:creator>
  <cp:keywords/>
  <dc:description/>
  <cp:lastModifiedBy>Kuršėnai</cp:lastModifiedBy>
  <cp:revision>4</cp:revision>
  <dcterms:created xsi:type="dcterms:W3CDTF">2017-03-20T08:18:00Z</dcterms:created>
  <dcterms:modified xsi:type="dcterms:W3CDTF">2017-03-20T08:26:00Z</dcterms:modified>
</cp:coreProperties>
</file>